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174" w:rsidRPr="000E7E2C" w:rsidRDefault="000C6174" w:rsidP="000C6174">
      <w:pPr>
        <w:spacing w:before="240" w:after="240"/>
        <w:jc w:val="center"/>
        <w:rPr>
          <w:rFonts w:ascii="Times New Roman" w:eastAsia="Times New Roman" w:hAnsi="Times New Roman" w:cs="Times New Roman"/>
          <w:b/>
          <w:sz w:val="24"/>
          <w:szCs w:val="24"/>
        </w:rPr>
      </w:pPr>
      <w:r>
        <w:rPr>
          <w:noProof/>
          <w:lang w:val="ru-RU" w:eastAsia="ru-RU"/>
        </w:rPr>
        <w:drawing>
          <wp:inline distT="0" distB="0" distL="0" distR="0">
            <wp:extent cx="800100" cy="1314450"/>
            <wp:effectExtent l="19050" t="0" r="0" b="0"/>
            <wp:docPr id="2" name="Рисунок 1" descr="Результат пошуку зображень за запитом герб кам'янець подільського національного університет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зультат пошуку зображень за запитом герб кам'янець подільського національного університету"/>
                    <pic:cNvPicPr>
                      <a:picLocks noChangeAspect="1" noChangeArrowheads="1"/>
                    </pic:cNvPicPr>
                  </pic:nvPicPr>
                  <pic:blipFill>
                    <a:blip r:embed="rId8" cstate="print"/>
                    <a:srcRect/>
                    <a:stretch>
                      <a:fillRect/>
                    </a:stretch>
                  </pic:blipFill>
                  <pic:spPr bwMode="auto">
                    <a:xfrm>
                      <a:off x="0" y="0"/>
                      <a:ext cx="800100" cy="1314450"/>
                    </a:xfrm>
                    <a:prstGeom prst="rect">
                      <a:avLst/>
                    </a:prstGeom>
                    <a:noFill/>
                    <a:ln w="9525">
                      <a:noFill/>
                      <a:miter lim="800000"/>
                      <a:headEnd/>
                      <a:tailEnd/>
                    </a:ln>
                  </pic:spPr>
                </pic:pic>
              </a:graphicData>
            </a:graphic>
          </wp:inline>
        </w:drawing>
      </w:r>
    </w:p>
    <w:p w:rsidR="000C6174" w:rsidRDefault="000C6174" w:rsidP="000C6174">
      <w:pPr>
        <w:pBdr>
          <w:top w:val="nil"/>
          <w:left w:val="nil"/>
          <w:bottom w:val="nil"/>
          <w:right w:val="nil"/>
          <w:between w:val="nil"/>
        </w:pBdr>
        <w:spacing w:before="240" w:after="240"/>
        <w:jc w:val="center"/>
        <w:rPr>
          <w:rFonts w:ascii="Times New Roman" w:eastAsia="Times New Roman" w:hAnsi="Times New Roman" w:cs="Times New Roman"/>
          <w:b/>
          <w:bCs/>
          <w:iCs/>
          <w:color w:val="000000"/>
          <w:sz w:val="24"/>
          <w:szCs w:val="24"/>
        </w:rPr>
      </w:pPr>
      <w:r w:rsidRPr="000E7E2C">
        <w:rPr>
          <w:rFonts w:ascii="Times New Roman" w:eastAsia="Times New Roman" w:hAnsi="Times New Roman" w:cs="Times New Roman"/>
          <w:b/>
          <w:color w:val="000000"/>
          <w:sz w:val="24"/>
          <w:szCs w:val="24"/>
        </w:rPr>
        <w:t xml:space="preserve">Кам’янець-Подільський національний університет імені Івана Огієнка </w:t>
      </w:r>
      <w:r w:rsidRPr="000E7E2C">
        <w:rPr>
          <w:rFonts w:ascii="Times New Roman" w:eastAsia="Times New Roman" w:hAnsi="Times New Roman" w:cs="Times New Roman"/>
          <w:b/>
          <w:color w:val="000000"/>
          <w:sz w:val="24"/>
          <w:szCs w:val="24"/>
        </w:rPr>
        <w:br/>
        <w:t>факультет історичний</w:t>
      </w:r>
      <w:r w:rsidRPr="000E7E2C">
        <w:rPr>
          <w:rFonts w:ascii="Times New Roman" w:eastAsia="Times New Roman" w:hAnsi="Times New Roman" w:cs="Times New Roman"/>
          <w:b/>
          <w:color w:val="000000"/>
          <w:sz w:val="24"/>
          <w:szCs w:val="24"/>
        </w:rPr>
        <w:br/>
        <w:t xml:space="preserve">кафедра </w:t>
      </w:r>
      <w:r w:rsidRPr="000E7E2C">
        <w:rPr>
          <w:rFonts w:ascii="Times New Roman" w:eastAsia="Times New Roman" w:hAnsi="Times New Roman" w:cs="Times New Roman"/>
          <w:b/>
          <w:bCs/>
          <w:iCs/>
          <w:color w:val="000000"/>
          <w:sz w:val="24"/>
          <w:szCs w:val="24"/>
          <w:u w:val="single"/>
        </w:rPr>
        <w:t>політології та філософії</w:t>
      </w:r>
      <w:r w:rsidRPr="000E7E2C">
        <w:rPr>
          <w:rFonts w:ascii="Times New Roman" w:eastAsia="Times New Roman" w:hAnsi="Times New Roman" w:cs="Times New Roman"/>
          <w:b/>
          <w:bCs/>
          <w:iCs/>
          <w:color w:val="000000"/>
          <w:sz w:val="24"/>
          <w:szCs w:val="24"/>
        </w:rPr>
        <w:t xml:space="preserve"> </w:t>
      </w:r>
    </w:p>
    <w:p w:rsidR="000C6174" w:rsidRPr="008E18E2" w:rsidRDefault="000C6174" w:rsidP="000C6174">
      <w:pPr>
        <w:numPr>
          <w:ilvl w:val="0"/>
          <w:numId w:val="1"/>
        </w:numPr>
        <w:pBdr>
          <w:top w:val="nil"/>
          <w:left w:val="nil"/>
          <w:bottom w:val="nil"/>
          <w:right w:val="nil"/>
          <w:between w:val="nil"/>
        </w:pBdr>
        <w:spacing w:after="160" w:line="240" w:lineRule="auto"/>
        <w:contextualSpacing/>
        <w:jc w:val="center"/>
        <w:rPr>
          <w:rFonts w:ascii="Times New Roman" w:eastAsia="Times New Roman" w:hAnsi="Times New Roman" w:cs="Times New Roman"/>
          <w:color w:val="000000"/>
          <w:sz w:val="24"/>
          <w:szCs w:val="24"/>
        </w:rPr>
      </w:pPr>
      <w:r w:rsidRPr="008E18E2">
        <w:rPr>
          <w:rFonts w:ascii="Times New Roman" w:eastAsia="Times New Roman" w:hAnsi="Times New Roman" w:cs="Times New Roman"/>
          <w:b/>
          <w:color w:val="000000"/>
          <w:sz w:val="24"/>
          <w:szCs w:val="24"/>
        </w:rPr>
        <w:t>Загальна інформація про курс</w:t>
      </w:r>
    </w:p>
    <w:tbl>
      <w:tblPr>
        <w:tblW w:w="5000" w:type="pct"/>
        <w:tblLook w:val="0000" w:firstRow="0" w:lastRow="0" w:firstColumn="0" w:lastColumn="0" w:noHBand="0" w:noVBand="0"/>
      </w:tblPr>
      <w:tblGrid>
        <w:gridCol w:w="2672"/>
        <w:gridCol w:w="7208"/>
      </w:tblGrid>
      <w:tr w:rsidR="000C6174" w:rsidRPr="008E18E2" w:rsidTr="00C32F66">
        <w:trPr>
          <w:trHeight w:val="301"/>
        </w:trPr>
        <w:tc>
          <w:tcPr>
            <w:tcW w:w="1352"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0C6174" w:rsidRPr="008E18E2" w:rsidRDefault="000C6174" w:rsidP="0053441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8E18E2">
              <w:rPr>
                <w:rFonts w:ascii="Times New Roman" w:eastAsia="Times New Roman" w:hAnsi="Times New Roman" w:cs="Times New Roman"/>
                <w:b/>
                <w:color w:val="000000"/>
                <w:sz w:val="24"/>
                <w:szCs w:val="24"/>
              </w:rPr>
              <w:t>Назва курсу, мова викладання</w:t>
            </w:r>
          </w:p>
        </w:tc>
        <w:tc>
          <w:tcPr>
            <w:tcW w:w="3648"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0C6174" w:rsidRPr="008E18E2" w:rsidRDefault="000C6174" w:rsidP="00534414">
            <w:pPr>
              <w:pBdr>
                <w:top w:val="nil"/>
                <w:left w:val="nil"/>
                <w:bottom w:val="nil"/>
                <w:right w:val="nil"/>
                <w:between w:val="nil"/>
              </w:pBd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ЕПІСТЕМОЛОГІЯ НАУКИ</w:t>
            </w:r>
          </w:p>
          <w:p w:rsidR="000C6174" w:rsidRPr="008E18E2" w:rsidRDefault="000C6174" w:rsidP="0053441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8E18E2">
              <w:rPr>
                <w:rFonts w:ascii="Times New Roman" w:hAnsi="Times New Roman" w:cs="Times New Roman"/>
                <w:sz w:val="24"/>
                <w:szCs w:val="24"/>
              </w:rPr>
              <w:t>українська</w:t>
            </w:r>
          </w:p>
        </w:tc>
      </w:tr>
      <w:tr w:rsidR="000C6174" w:rsidRPr="008E18E2" w:rsidTr="00C32F66">
        <w:trPr>
          <w:trHeight w:val="180"/>
        </w:trPr>
        <w:tc>
          <w:tcPr>
            <w:tcW w:w="1352"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0C6174" w:rsidRPr="008E18E2" w:rsidRDefault="000C6174" w:rsidP="0053441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8E18E2">
              <w:rPr>
                <w:rFonts w:ascii="Times New Roman" w:eastAsia="Times New Roman" w:hAnsi="Times New Roman" w:cs="Times New Roman"/>
                <w:b/>
                <w:color w:val="000000"/>
                <w:sz w:val="24"/>
                <w:szCs w:val="24"/>
              </w:rPr>
              <w:t>Викладачі</w:t>
            </w:r>
          </w:p>
        </w:tc>
        <w:tc>
          <w:tcPr>
            <w:tcW w:w="3648"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0C6174" w:rsidRDefault="000C6174" w:rsidP="00534414">
            <w:pPr>
              <w:pBdr>
                <w:top w:val="nil"/>
                <w:left w:val="nil"/>
                <w:bottom w:val="nil"/>
                <w:right w:val="nil"/>
                <w:between w:val="nil"/>
              </w:pBdr>
              <w:spacing w:after="0"/>
              <w:jc w:val="both"/>
              <w:rPr>
                <w:rFonts w:ascii="Times New Roman" w:hAnsi="Times New Roman" w:cs="Times New Roman"/>
                <w:i/>
                <w:sz w:val="24"/>
                <w:szCs w:val="24"/>
              </w:rPr>
            </w:pPr>
            <w:r w:rsidRPr="008E18E2">
              <w:rPr>
                <w:rFonts w:ascii="Times New Roman" w:hAnsi="Times New Roman" w:cs="Times New Roman"/>
                <w:i/>
                <w:sz w:val="24"/>
                <w:szCs w:val="24"/>
              </w:rPr>
              <w:t>М.П.ПЛАХТІЙ, кандидат філософських наук, доцент,</w:t>
            </w:r>
          </w:p>
          <w:p w:rsidR="000C6174" w:rsidRPr="008E18E2" w:rsidRDefault="000C6174" w:rsidP="0053441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8E18E2">
              <w:rPr>
                <w:rFonts w:ascii="Times New Roman" w:hAnsi="Times New Roman" w:cs="Times New Roman"/>
                <w:i/>
                <w:sz w:val="24"/>
                <w:szCs w:val="24"/>
              </w:rPr>
              <w:t xml:space="preserve"> доцент кафедри політології та філософії</w:t>
            </w:r>
          </w:p>
        </w:tc>
      </w:tr>
      <w:tr w:rsidR="000C6174" w:rsidRPr="008E18E2" w:rsidTr="00C32F66">
        <w:trPr>
          <w:trHeight w:val="640"/>
        </w:trPr>
        <w:tc>
          <w:tcPr>
            <w:tcW w:w="1352"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0C6174" w:rsidRPr="008E18E2" w:rsidRDefault="000C6174" w:rsidP="00534414">
            <w:pPr>
              <w:pBdr>
                <w:top w:val="nil"/>
                <w:left w:val="nil"/>
                <w:bottom w:val="nil"/>
                <w:right w:val="nil"/>
                <w:between w:val="nil"/>
              </w:pBdr>
              <w:spacing w:after="0"/>
              <w:jc w:val="both"/>
              <w:rPr>
                <w:rFonts w:ascii="Times New Roman" w:eastAsia="Times New Roman" w:hAnsi="Times New Roman" w:cs="Times New Roman"/>
                <w:color w:val="000000"/>
                <w:sz w:val="24"/>
                <w:szCs w:val="24"/>
              </w:rPr>
            </w:pPr>
            <w:proofErr w:type="spellStart"/>
            <w:r w:rsidRPr="008E18E2">
              <w:rPr>
                <w:rFonts w:ascii="Times New Roman" w:eastAsia="Times New Roman" w:hAnsi="Times New Roman" w:cs="Times New Roman"/>
                <w:b/>
                <w:color w:val="000000"/>
                <w:sz w:val="24"/>
                <w:szCs w:val="24"/>
              </w:rPr>
              <w:t>Профайл</w:t>
            </w:r>
            <w:proofErr w:type="spellEnd"/>
            <w:r w:rsidRPr="008E18E2">
              <w:rPr>
                <w:rFonts w:ascii="Times New Roman" w:eastAsia="Times New Roman" w:hAnsi="Times New Roman" w:cs="Times New Roman"/>
                <w:b/>
                <w:color w:val="000000"/>
                <w:sz w:val="24"/>
                <w:szCs w:val="24"/>
              </w:rPr>
              <w:t xml:space="preserve"> викладачів</w:t>
            </w:r>
          </w:p>
        </w:tc>
        <w:tc>
          <w:tcPr>
            <w:tcW w:w="3648"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0C6174" w:rsidRPr="008E18E2" w:rsidRDefault="00F63B34" w:rsidP="00534414">
            <w:pPr>
              <w:pBdr>
                <w:top w:val="nil"/>
                <w:left w:val="nil"/>
                <w:bottom w:val="nil"/>
                <w:right w:val="nil"/>
                <w:between w:val="nil"/>
              </w:pBdr>
              <w:spacing w:after="0"/>
              <w:jc w:val="both"/>
              <w:rPr>
                <w:rFonts w:ascii="Times New Roman" w:eastAsia="Times New Roman" w:hAnsi="Times New Roman" w:cs="Times New Roman"/>
                <w:color w:val="000000"/>
                <w:sz w:val="24"/>
                <w:szCs w:val="24"/>
              </w:rPr>
            </w:pPr>
            <w:hyperlink r:id="rId9" w:history="1">
              <w:r w:rsidR="000C6174" w:rsidRPr="00CF7905">
                <w:rPr>
                  <w:rStyle w:val="a3"/>
                  <w:rFonts w:ascii="Times New Roman" w:eastAsia="Times New Roman" w:hAnsi="Times New Roman" w:cs="Times New Roman"/>
                  <w:sz w:val="24"/>
                  <w:szCs w:val="24"/>
                </w:rPr>
                <w:t>http://politkaf.kpnu.edu.ua/plakhtij-marianna-petrivna/</w:t>
              </w:r>
            </w:hyperlink>
            <w:r w:rsidR="000C6174">
              <w:rPr>
                <w:rFonts w:ascii="Times New Roman" w:eastAsia="Times New Roman" w:hAnsi="Times New Roman" w:cs="Times New Roman"/>
                <w:sz w:val="24"/>
                <w:szCs w:val="24"/>
              </w:rPr>
              <w:t xml:space="preserve"> </w:t>
            </w:r>
          </w:p>
        </w:tc>
      </w:tr>
      <w:tr w:rsidR="000C6174" w:rsidRPr="008E18E2" w:rsidTr="00C32F66">
        <w:trPr>
          <w:trHeight w:val="500"/>
        </w:trPr>
        <w:tc>
          <w:tcPr>
            <w:tcW w:w="1352"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0C6174" w:rsidRPr="008E18E2" w:rsidRDefault="000C6174" w:rsidP="0053441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8E18E2">
              <w:rPr>
                <w:rFonts w:ascii="Times New Roman" w:eastAsia="Times New Roman" w:hAnsi="Times New Roman" w:cs="Times New Roman"/>
                <w:b/>
                <w:color w:val="000000"/>
                <w:sz w:val="24"/>
                <w:szCs w:val="24"/>
              </w:rPr>
              <w:t>E-</w:t>
            </w:r>
            <w:proofErr w:type="spellStart"/>
            <w:r w:rsidRPr="008E18E2">
              <w:rPr>
                <w:rFonts w:ascii="Times New Roman" w:eastAsia="Times New Roman" w:hAnsi="Times New Roman" w:cs="Times New Roman"/>
                <w:b/>
                <w:color w:val="000000"/>
                <w:sz w:val="24"/>
                <w:szCs w:val="24"/>
              </w:rPr>
              <w:t>mail</w:t>
            </w:r>
            <w:proofErr w:type="spellEnd"/>
            <w:r w:rsidRPr="008E18E2">
              <w:rPr>
                <w:rFonts w:ascii="Times New Roman" w:eastAsia="Times New Roman" w:hAnsi="Times New Roman" w:cs="Times New Roman"/>
                <w:b/>
                <w:color w:val="000000"/>
                <w:sz w:val="24"/>
                <w:szCs w:val="24"/>
              </w:rPr>
              <w:t>:</w:t>
            </w:r>
          </w:p>
        </w:tc>
        <w:tc>
          <w:tcPr>
            <w:tcW w:w="3648"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0C6174" w:rsidRPr="008E18E2" w:rsidRDefault="00F63B34" w:rsidP="00534414">
            <w:pPr>
              <w:pStyle w:val="1"/>
              <w:widowControl w:val="0"/>
              <w:jc w:val="both"/>
              <w:rPr>
                <w:rFonts w:ascii="Times New Roman" w:eastAsia="Times New Roman" w:hAnsi="Times New Roman" w:cs="Times New Roman"/>
                <w:b/>
                <w:sz w:val="24"/>
                <w:szCs w:val="24"/>
              </w:rPr>
            </w:pPr>
            <w:hyperlink r:id="rId10" w:history="1">
              <w:r w:rsidR="000C6174" w:rsidRPr="003C0093">
                <w:rPr>
                  <w:rStyle w:val="a3"/>
                  <w:rFonts w:ascii="Times New Roman" w:hAnsi="Times New Roman" w:cs="Times New Roman"/>
                  <w:sz w:val="24"/>
                  <w:szCs w:val="24"/>
                </w:rPr>
                <w:t>marianna.plakhtiy@kpnu.edu.ua</w:t>
              </w:r>
            </w:hyperlink>
            <w:r w:rsidR="000C6174">
              <w:rPr>
                <w:rFonts w:ascii="Times New Roman" w:hAnsi="Times New Roman" w:cs="Times New Roman"/>
                <w:sz w:val="24"/>
                <w:szCs w:val="24"/>
              </w:rPr>
              <w:t xml:space="preserve"> </w:t>
            </w:r>
          </w:p>
        </w:tc>
      </w:tr>
      <w:tr w:rsidR="000C6174" w:rsidRPr="008E18E2" w:rsidTr="00C32F66">
        <w:trPr>
          <w:trHeight w:val="469"/>
        </w:trPr>
        <w:tc>
          <w:tcPr>
            <w:tcW w:w="1352"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0C6174" w:rsidRPr="008E18E2" w:rsidRDefault="000C6174" w:rsidP="0053441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8E18E2">
              <w:rPr>
                <w:rFonts w:ascii="Times New Roman" w:eastAsia="Times New Roman" w:hAnsi="Times New Roman" w:cs="Times New Roman"/>
                <w:b/>
                <w:color w:val="000000"/>
                <w:sz w:val="24"/>
                <w:szCs w:val="24"/>
              </w:rPr>
              <w:t>Сторінка курсу в MOODLE</w:t>
            </w:r>
          </w:p>
        </w:tc>
        <w:tc>
          <w:tcPr>
            <w:tcW w:w="3648"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0C6174" w:rsidRPr="008E18E2" w:rsidRDefault="000C6174" w:rsidP="00534414">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tc>
      </w:tr>
      <w:tr w:rsidR="000C6174" w:rsidRPr="008E18E2" w:rsidTr="00C32F66">
        <w:trPr>
          <w:trHeight w:val="426"/>
        </w:trPr>
        <w:tc>
          <w:tcPr>
            <w:tcW w:w="1352"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0C6174" w:rsidRPr="008E18E2" w:rsidRDefault="000C6174" w:rsidP="0053441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8E18E2">
              <w:rPr>
                <w:rFonts w:ascii="Times New Roman" w:eastAsia="Times New Roman" w:hAnsi="Times New Roman" w:cs="Times New Roman"/>
                <w:b/>
                <w:color w:val="000000"/>
                <w:sz w:val="24"/>
                <w:szCs w:val="24"/>
              </w:rPr>
              <w:t>Консультації</w:t>
            </w:r>
          </w:p>
        </w:tc>
        <w:tc>
          <w:tcPr>
            <w:tcW w:w="3648"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0C6174" w:rsidRPr="008E18E2" w:rsidRDefault="000C6174" w:rsidP="00534414">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E18E2">
              <w:rPr>
                <w:rFonts w:ascii="Times New Roman" w:eastAsia="Times New Roman" w:hAnsi="Times New Roman" w:cs="Times New Roman"/>
                <w:sz w:val="24"/>
                <w:szCs w:val="24"/>
              </w:rPr>
              <w:t>Консультації щосереди з 14.20 до 15.20</w:t>
            </w:r>
          </w:p>
        </w:tc>
      </w:tr>
    </w:tbl>
    <w:p w:rsidR="000C6174" w:rsidRDefault="000C6174" w:rsidP="000C6174">
      <w:pPr>
        <w:pBdr>
          <w:top w:val="nil"/>
          <w:left w:val="nil"/>
          <w:bottom w:val="nil"/>
          <w:right w:val="nil"/>
          <w:between w:val="nil"/>
        </w:pBdr>
        <w:spacing w:after="160" w:line="240" w:lineRule="auto"/>
        <w:ind w:left="720"/>
        <w:contextualSpacing/>
        <w:jc w:val="both"/>
        <w:rPr>
          <w:rFonts w:ascii="Times New Roman" w:eastAsia="Times New Roman" w:hAnsi="Times New Roman" w:cs="Times New Roman"/>
          <w:color w:val="000000"/>
          <w:sz w:val="24"/>
          <w:szCs w:val="24"/>
        </w:rPr>
      </w:pPr>
    </w:p>
    <w:p w:rsidR="000C6174" w:rsidRPr="00E71523" w:rsidRDefault="000C6174" w:rsidP="000C6174">
      <w:pPr>
        <w:numPr>
          <w:ilvl w:val="0"/>
          <w:numId w:val="1"/>
        </w:numPr>
        <w:pBdr>
          <w:top w:val="nil"/>
          <w:left w:val="nil"/>
          <w:bottom w:val="nil"/>
          <w:right w:val="nil"/>
          <w:between w:val="nil"/>
        </w:pBdr>
        <w:spacing w:after="160" w:line="240" w:lineRule="auto"/>
        <w:contextualSpacing/>
        <w:jc w:val="center"/>
        <w:rPr>
          <w:rFonts w:ascii="Times New Roman" w:eastAsia="Times New Roman" w:hAnsi="Times New Roman" w:cs="Times New Roman"/>
          <w:color w:val="000000"/>
          <w:sz w:val="24"/>
          <w:szCs w:val="24"/>
        </w:rPr>
      </w:pPr>
      <w:r w:rsidRPr="008E18E2">
        <w:rPr>
          <w:rFonts w:ascii="Times New Roman" w:eastAsia="Times New Roman" w:hAnsi="Times New Roman" w:cs="Times New Roman"/>
          <w:b/>
          <w:color w:val="000000"/>
          <w:sz w:val="24"/>
          <w:szCs w:val="24"/>
        </w:rPr>
        <w:t>Анотація до курсу</w:t>
      </w:r>
    </w:p>
    <w:p w:rsidR="004F23F7" w:rsidRDefault="00204C4F" w:rsidP="00204C4F">
      <w:pPr>
        <w:spacing w:after="0" w:line="240" w:lineRule="auto"/>
        <w:ind w:firstLine="709"/>
        <w:jc w:val="both"/>
        <w:rPr>
          <w:rFonts w:ascii="Times New Roman" w:eastAsia="Times New Roman" w:hAnsi="Times New Roman" w:cs="Times New Roman"/>
          <w:sz w:val="24"/>
          <w:szCs w:val="24"/>
          <w:lang w:eastAsia="ru-RU"/>
        </w:rPr>
      </w:pPr>
      <w:r w:rsidRPr="00204C4F">
        <w:rPr>
          <w:rFonts w:ascii="Times New Roman" w:eastAsia="Times New Roman" w:hAnsi="Times New Roman" w:cs="Times New Roman"/>
          <w:sz w:val="24"/>
          <w:szCs w:val="24"/>
          <w:lang w:eastAsia="ru-RU"/>
        </w:rPr>
        <w:t>Дисципліна «Епістемологія науки</w:t>
      </w:r>
      <w:r>
        <w:rPr>
          <w:rFonts w:ascii="Times New Roman" w:eastAsia="Times New Roman" w:hAnsi="Times New Roman" w:cs="Times New Roman"/>
          <w:sz w:val="24"/>
          <w:szCs w:val="24"/>
          <w:lang w:eastAsia="ru-RU"/>
        </w:rPr>
        <w:t>»</w:t>
      </w:r>
      <w:r w:rsidRPr="00204C4F">
        <w:rPr>
          <w:rFonts w:ascii="Times New Roman" w:eastAsia="Times New Roman" w:hAnsi="Times New Roman" w:cs="Times New Roman"/>
          <w:sz w:val="24"/>
          <w:szCs w:val="24"/>
          <w:lang w:eastAsia="ru-RU"/>
        </w:rPr>
        <w:t xml:space="preserve"> належить до переліку навчальних дисциплін вільного вибору</w:t>
      </w:r>
      <w:r w:rsidRPr="00204C4F">
        <w:t xml:space="preserve"> </w:t>
      </w:r>
      <w:r>
        <w:rPr>
          <w:rFonts w:ascii="Times New Roman" w:eastAsia="Times New Roman" w:hAnsi="Times New Roman" w:cs="Times New Roman"/>
          <w:sz w:val="24"/>
          <w:szCs w:val="24"/>
          <w:lang w:eastAsia="ru-RU"/>
        </w:rPr>
        <w:t>за</w:t>
      </w:r>
      <w:r w:rsidRPr="00204C4F">
        <w:rPr>
          <w:rFonts w:ascii="Times New Roman" w:eastAsia="Times New Roman" w:hAnsi="Times New Roman" w:cs="Times New Roman"/>
          <w:sz w:val="24"/>
          <w:szCs w:val="24"/>
          <w:lang w:eastAsia="ru-RU"/>
        </w:rPr>
        <w:t xml:space="preserve"> програм</w:t>
      </w:r>
      <w:r>
        <w:rPr>
          <w:rFonts w:ascii="Times New Roman" w:eastAsia="Times New Roman" w:hAnsi="Times New Roman" w:cs="Times New Roman"/>
          <w:sz w:val="24"/>
          <w:szCs w:val="24"/>
          <w:lang w:eastAsia="ru-RU"/>
        </w:rPr>
        <w:t>ою</w:t>
      </w:r>
      <w:r w:rsidRPr="00204C4F">
        <w:rPr>
          <w:rFonts w:ascii="Times New Roman" w:eastAsia="Times New Roman" w:hAnsi="Times New Roman" w:cs="Times New Roman"/>
          <w:sz w:val="24"/>
          <w:szCs w:val="24"/>
          <w:lang w:eastAsia="ru-RU"/>
        </w:rPr>
        <w:t xml:space="preserve"> підготовки фахівців </w:t>
      </w:r>
      <w:proofErr w:type="spellStart"/>
      <w:r w:rsidRPr="00204C4F">
        <w:rPr>
          <w:rFonts w:ascii="Times New Roman" w:eastAsia="Times New Roman" w:hAnsi="Times New Roman" w:cs="Times New Roman"/>
          <w:sz w:val="24"/>
          <w:szCs w:val="24"/>
          <w:lang w:eastAsia="ru-RU"/>
        </w:rPr>
        <w:t>освітньо-науков</w:t>
      </w:r>
      <w:r>
        <w:rPr>
          <w:rFonts w:ascii="Times New Roman" w:eastAsia="Times New Roman" w:hAnsi="Times New Roman" w:cs="Times New Roman"/>
          <w:sz w:val="24"/>
          <w:szCs w:val="24"/>
          <w:lang w:eastAsia="ru-RU"/>
        </w:rPr>
        <w:t>ого</w:t>
      </w:r>
      <w:proofErr w:type="spellEnd"/>
      <w:r>
        <w:rPr>
          <w:rFonts w:ascii="Times New Roman" w:eastAsia="Times New Roman" w:hAnsi="Times New Roman" w:cs="Times New Roman"/>
          <w:sz w:val="24"/>
          <w:szCs w:val="24"/>
          <w:lang w:eastAsia="ru-RU"/>
        </w:rPr>
        <w:t xml:space="preserve"> рівня</w:t>
      </w:r>
      <w:r w:rsidRPr="00204C4F">
        <w:rPr>
          <w:rFonts w:ascii="Times New Roman" w:eastAsia="Times New Roman" w:hAnsi="Times New Roman" w:cs="Times New Roman"/>
          <w:sz w:val="24"/>
          <w:szCs w:val="24"/>
          <w:lang w:eastAsia="ru-RU"/>
        </w:rPr>
        <w:t xml:space="preserve"> «доктор філософії»</w:t>
      </w:r>
      <w:r>
        <w:rPr>
          <w:rFonts w:ascii="Times New Roman" w:eastAsia="Times New Roman" w:hAnsi="Times New Roman" w:cs="Times New Roman"/>
          <w:sz w:val="24"/>
          <w:szCs w:val="24"/>
          <w:lang w:eastAsia="ru-RU"/>
        </w:rPr>
        <w:t>.</w:t>
      </w:r>
      <w:r w:rsidRPr="00204C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 межах дисципліни розглянуто </w:t>
      </w:r>
      <w:r w:rsidRPr="00204C4F">
        <w:rPr>
          <w:rFonts w:ascii="Times New Roman" w:eastAsia="Times New Roman" w:hAnsi="Times New Roman" w:cs="Times New Roman"/>
          <w:sz w:val="24"/>
          <w:szCs w:val="24"/>
          <w:lang w:eastAsia="ru-RU"/>
        </w:rPr>
        <w:t>філософськ</w:t>
      </w:r>
      <w:r>
        <w:rPr>
          <w:rFonts w:ascii="Times New Roman" w:eastAsia="Times New Roman" w:hAnsi="Times New Roman" w:cs="Times New Roman"/>
          <w:sz w:val="24"/>
          <w:szCs w:val="24"/>
          <w:lang w:eastAsia="ru-RU"/>
        </w:rPr>
        <w:t>і</w:t>
      </w:r>
      <w:r w:rsidRPr="00204C4F">
        <w:rPr>
          <w:rFonts w:ascii="Times New Roman" w:eastAsia="Times New Roman" w:hAnsi="Times New Roman" w:cs="Times New Roman"/>
          <w:sz w:val="24"/>
          <w:szCs w:val="24"/>
          <w:lang w:eastAsia="ru-RU"/>
        </w:rPr>
        <w:t xml:space="preserve"> засад</w:t>
      </w:r>
      <w:r>
        <w:rPr>
          <w:rFonts w:ascii="Times New Roman" w:eastAsia="Times New Roman" w:hAnsi="Times New Roman" w:cs="Times New Roman"/>
          <w:sz w:val="24"/>
          <w:szCs w:val="24"/>
          <w:lang w:eastAsia="ru-RU"/>
        </w:rPr>
        <w:t xml:space="preserve">и </w:t>
      </w:r>
      <w:r w:rsidRPr="00204C4F">
        <w:rPr>
          <w:rFonts w:ascii="Times New Roman" w:eastAsia="Times New Roman" w:hAnsi="Times New Roman" w:cs="Times New Roman"/>
          <w:sz w:val="24"/>
          <w:szCs w:val="24"/>
          <w:lang w:eastAsia="ru-RU"/>
        </w:rPr>
        <w:t>сучасної науки</w:t>
      </w:r>
      <w:r>
        <w:rPr>
          <w:rFonts w:ascii="Times New Roman" w:eastAsia="Times New Roman" w:hAnsi="Times New Roman" w:cs="Times New Roman"/>
          <w:sz w:val="24"/>
          <w:szCs w:val="24"/>
          <w:lang w:eastAsia="ru-RU"/>
        </w:rPr>
        <w:t xml:space="preserve">, охарактеризовано </w:t>
      </w:r>
      <w:r w:rsidRPr="00204C4F">
        <w:rPr>
          <w:rFonts w:ascii="Times New Roman" w:eastAsia="Times New Roman" w:hAnsi="Times New Roman" w:cs="Times New Roman"/>
          <w:sz w:val="24"/>
          <w:szCs w:val="24"/>
          <w:lang w:eastAsia="ru-RU"/>
        </w:rPr>
        <w:t>класичн</w:t>
      </w:r>
      <w:r>
        <w:rPr>
          <w:rFonts w:ascii="Times New Roman" w:eastAsia="Times New Roman" w:hAnsi="Times New Roman" w:cs="Times New Roman"/>
          <w:sz w:val="24"/>
          <w:szCs w:val="24"/>
          <w:lang w:eastAsia="ru-RU"/>
        </w:rPr>
        <w:t>і</w:t>
      </w:r>
      <w:r w:rsidRPr="00204C4F">
        <w:rPr>
          <w:rFonts w:ascii="Times New Roman" w:eastAsia="Times New Roman" w:hAnsi="Times New Roman" w:cs="Times New Roman"/>
          <w:sz w:val="24"/>
          <w:szCs w:val="24"/>
          <w:lang w:eastAsia="ru-RU"/>
        </w:rPr>
        <w:t xml:space="preserve"> та некласичн</w:t>
      </w:r>
      <w:r>
        <w:rPr>
          <w:rFonts w:ascii="Times New Roman" w:eastAsia="Times New Roman" w:hAnsi="Times New Roman" w:cs="Times New Roman"/>
          <w:sz w:val="24"/>
          <w:szCs w:val="24"/>
          <w:lang w:eastAsia="ru-RU"/>
        </w:rPr>
        <w:t>і</w:t>
      </w:r>
      <w:r w:rsidRPr="00204C4F">
        <w:rPr>
          <w:rFonts w:ascii="Times New Roman" w:eastAsia="Times New Roman" w:hAnsi="Times New Roman" w:cs="Times New Roman"/>
          <w:sz w:val="24"/>
          <w:szCs w:val="24"/>
          <w:lang w:eastAsia="ru-RU"/>
        </w:rPr>
        <w:t xml:space="preserve"> </w:t>
      </w:r>
      <w:proofErr w:type="spellStart"/>
      <w:r w:rsidRPr="00204C4F">
        <w:rPr>
          <w:rFonts w:ascii="Times New Roman" w:eastAsia="Times New Roman" w:hAnsi="Times New Roman" w:cs="Times New Roman"/>
          <w:sz w:val="24"/>
          <w:szCs w:val="24"/>
          <w:lang w:eastAsia="ru-RU"/>
        </w:rPr>
        <w:t>епістемологічн</w:t>
      </w:r>
      <w:r>
        <w:rPr>
          <w:rFonts w:ascii="Times New Roman" w:eastAsia="Times New Roman" w:hAnsi="Times New Roman" w:cs="Times New Roman"/>
          <w:sz w:val="24"/>
          <w:szCs w:val="24"/>
          <w:lang w:eastAsia="ru-RU"/>
        </w:rPr>
        <w:t>і</w:t>
      </w:r>
      <w:proofErr w:type="spellEnd"/>
      <w:r>
        <w:rPr>
          <w:rFonts w:ascii="Times New Roman" w:eastAsia="Times New Roman" w:hAnsi="Times New Roman" w:cs="Times New Roman"/>
          <w:sz w:val="24"/>
          <w:szCs w:val="24"/>
          <w:lang w:eastAsia="ru-RU"/>
        </w:rPr>
        <w:t xml:space="preserve"> моделі</w:t>
      </w:r>
      <w:r w:rsidRPr="00204C4F">
        <w:rPr>
          <w:rFonts w:ascii="Times New Roman" w:eastAsia="Times New Roman" w:hAnsi="Times New Roman" w:cs="Times New Roman"/>
          <w:sz w:val="24"/>
          <w:szCs w:val="24"/>
          <w:lang w:eastAsia="ru-RU"/>
        </w:rPr>
        <w:t xml:space="preserve"> сучасного наукового дискурсу</w:t>
      </w:r>
      <w:r w:rsidR="004F23F7">
        <w:rPr>
          <w:rFonts w:ascii="Times New Roman" w:eastAsia="Times New Roman" w:hAnsi="Times New Roman" w:cs="Times New Roman"/>
          <w:sz w:val="24"/>
          <w:szCs w:val="24"/>
          <w:lang w:eastAsia="ru-RU"/>
        </w:rPr>
        <w:t xml:space="preserve">. </w:t>
      </w:r>
    </w:p>
    <w:p w:rsidR="000C6174" w:rsidRPr="008E18E2" w:rsidRDefault="000C6174" w:rsidP="000C6174">
      <w:pPr>
        <w:numPr>
          <w:ilvl w:val="0"/>
          <w:numId w:val="1"/>
        </w:numPr>
        <w:pBdr>
          <w:top w:val="nil"/>
          <w:left w:val="nil"/>
          <w:bottom w:val="nil"/>
          <w:right w:val="nil"/>
          <w:between w:val="nil"/>
        </w:pBdr>
        <w:spacing w:after="160" w:line="240" w:lineRule="auto"/>
        <w:contextualSpacing/>
        <w:jc w:val="center"/>
        <w:rPr>
          <w:rFonts w:ascii="Times New Roman" w:eastAsia="Times New Roman" w:hAnsi="Times New Roman" w:cs="Times New Roman"/>
          <w:b/>
          <w:color w:val="000000"/>
          <w:sz w:val="24"/>
          <w:szCs w:val="24"/>
        </w:rPr>
      </w:pPr>
      <w:r w:rsidRPr="008E18E2">
        <w:rPr>
          <w:rFonts w:ascii="Times New Roman" w:eastAsia="Times New Roman" w:hAnsi="Times New Roman" w:cs="Times New Roman"/>
          <w:b/>
          <w:color w:val="000000"/>
          <w:sz w:val="24"/>
          <w:szCs w:val="24"/>
        </w:rPr>
        <w:t>Мета та цілі курсу</w:t>
      </w:r>
    </w:p>
    <w:p w:rsidR="0026512C" w:rsidRPr="008E18E2" w:rsidRDefault="000C6174" w:rsidP="0026512C">
      <w:pPr>
        <w:spacing w:after="0" w:line="240" w:lineRule="auto"/>
        <w:ind w:firstLine="709"/>
        <w:jc w:val="both"/>
        <w:outlineLvl w:val="4"/>
        <w:rPr>
          <w:rFonts w:ascii="Times New Roman" w:eastAsia="Times New Roman" w:hAnsi="Times New Roman" w:cs="Times New Roman"/>
          <w:bCs/>
          <w:iCs/>
          <w:sz w:val="24"/>
          <w:szCs w:val="24"/>
          <w:lang w:eastAsia="ru-RU"/>
        </w:rPr>
      </w:pPr>
      <w:r w:rsidRPr="005A587D">
        <w:rPr>
          <w:rFonts w:ascii="Times New Roman" w:hAnsi="Times New Roman" w:cs="Times New Roman"/>
          <w:b/>
          <w:sz w:val="24"/>
          <w:szCs w:val="24"/>
        </w:rPr>
        <w:t>Мета дисципліни</w:t>
      </w:r>
      <w:r w:rsidRPr="005A587D">
        <w:rPr>
          <w:rFonts w:ascii="Times New Roman" w:hAnsi="Times New Roman" w:cs="Times New Roman"/>
          <w:sz w:val="24"/>
          <w:szCs w:val="24"/>
        </w:rPr>
        <w:t xml:space="preserve">: сформувати </w:t>
      </w:r>
      <w:r w:rsidR="0026512C">
        <w:rPr>
          <w:rFonts w:ascii="Times New Roman" w:hAnsi="Times New Roman" w:cs="Times New Roman"/>
          <w:sz w:val="24"/>
          <w:szCs w:val="24"/>
        </w:rPr>
        <w:t xml:space="preserve">знання про </w:t>
      </w:r>
      <w:r w:rsidR="0026512C" w:rsidRPr="00204C4F">
        <w:rPr>
          <w:rFonts w:ascii="Times New Roman" w:eastAsia="Times New Roman" w:hAnsi="Times New Roman" w:cs="Times New Roman"/>
          <w:sz w:val="24"/>
          <w:szCs w:val="24"/>
          <w:lang w:eastAsia="ru-RU"/>
        </w:rPr>
        <w:t>філософськ</w:t>
      </w:r>
      <w:r w:rsidR="0026512C">
        <w:rPr>
          <w:rFonts w:ascii="Times New Roman" w:eastAsia="Times New Roman" w:hAnsi="Times New Roman" w:cs="Times New Roman"/>
          <w:sz w:val="24"/>
          <w:szCs w:val="24"/>
          <w:lang w:eastAsia="ru-RU"/>
        </w:rPr>
        <w:t>і</w:t>
      </w:r>
      <w:r w:rsidR="0026512C" w:rsidRPr="00204C4F">
        <w:rPr>
          <w:rFonts w:ascii="Times New Roman" w:eastAsia="Times New Roman" w:hAnsi="Times New Roman" w:cs="Times New Roman"/>
          <w:sz w:val="24"/>
          <w:szCs w:val="24"/>
          <w:lang w:eastAsia="ru-RU"/>
        </w:rPr>
        <w:t xml:space="preserve"> засад</w:t>
      </w:r>
      <w:r w:rsidR="0026512C">
        <w:rPr>
          <w:rFonts w:ascii="Times New Roman" w:eastAsia="Times New Roman" w:hAnsi="Times New Roman" w:cs="Times New Roman"/>
          <w:sz w:val="24"/>
          <w:szCs w:val="24"/>
          <w:lang w:eastAsia="ru-RU"/>
        </w:rPr>
        <w:t xml:space="preserve">и </w:t>
      </w:r>
      <w:r w:rsidR="0026512C" w:rsidRPr="00204C4F">
        <w:rPr>
          <w:rFonts w:ascii="Times New Roman" w:eastAsia="Times New Roman" w:hAnsi="Times New Roman" w:cs="Times New Roman"/>
          <w:sz w:val="24"/>
          <w:szCs w:val="24"/>
          <w:lang w:eastAsia="ru-RU"/>
        </w:rPr>
        <w:t>сучасної науки</w:t>
      </w:r>
      <w:r w:rsidRPr="005A587D">
        <w:rPr>
          <w:rFonts w:ascii="Times New Roman" w:hAnsi="Times New Roman" w:cs="Times New Roman"/>
          <w:sz w:val="24"/>
          <w:szCs w:val="24"/>
        </w:rPr>
        <w:t xml:space="preserve">, </w:t>
      </w:r>
      <w:proofErr w:type="spellStart"/>
      <w:r w:rsidR="0026512C" w:rsidRPr="00204C4F">
        <w:rPr>
          <w:rFonts w:ascii="Times New Roman" w:eastAsia="Times New Roman" w:hAnsi="Times New Roman" w:cs="Times New Roman"/>
          <w:sz w:val="24"/>
          <w:szCs w:val="24"/>
          <w:lang w:eastAsia="ru-RU"/>
        </w:rPr>
        <w:t>епістемологічні</w:t>
      </w:r>
      <w:proofErr w:type="spellEnd"/>
      <w:r w:rsidR="0026512C" w:rsidRPr="00204C4F">
        <w:rPr>
          <w:rFonts w:ascii="Times New Roman" w:eastAsia="Times New Roman" w:hAnsi="Times New Roman" w:cs="Times New Roman"/>
          <w:sz w:val="24"/>
          <w:szCs w:val="24"/>
          <w:lang w:eastAsia="ru-RU"/>
        </w:rPr>
        <w:t xml:space="preserve"> засади сучасної </w:t>
      </w:r>
      <w:proofErr w:type="spellStart"/>
      <w:r w:rsidR="0026512C" w:rsidRPr="00204C4F">
        <w:rPr>
          <w:rFonts w:ascii="Times New Roman" w:eastAsia="Times New Roman" w:hAnsi="Times New Roman" w:cs="Times New Roman"/>
          <w:sz w:val="24"/>
          <w:szCs w:val="24"/>
          <w:lang w:eastAsia="ru-RU"/>
        </w:rPr>
        <w:t>постнекласичної</w:t>
      </w:r>
      <w:proofErr w:type="spellEnd"/>
      <w:r w:rsidR="0026512C" w:rsidRPr="00204C4F">
        <w:rPr>
          <w:rFonts w:ascii="Times New Roman" w:eastAsia="Times New Roman" w:hAnsi="Times New Roman" w:cs="Times New Roman"/>
          <w:sz w:val="24"/>
          <w:szCs w:val="24"/>
          <w:lang w:eastAsia="ru-RU"/>
        </w:rPr>
        <w:t xml:space="preserve"> науки</w:t>
      </w:r>
      <w:r w:rsidR="0026512C">
        <w:rPr>
          <w:rFonts w:ascii="Times New Roman" w:eastAsia="Times New Roman" w:hAnsi="Times New Roman" w:cs="Times New Roman"/>
          <w:sz w:val="24"/>
          <w:szCs w:val="24"/>
          <w:lang w:eastAsia="ru-RU"/>
        </w:rPr>
        <w:t xml:space="preserve">, </w:t>
      </w:r>
      <w:r w:rsidR="0026512C">
        <w:rPr>
          <w:rFonts w:ascii="Times New Roman" w:hAnsi="Times New Roman" w:cs="Times New Roman"/>
          <w:sz w:val="24"/>
          <w:szCs w:val="24"/>
        </w:rPr>
        <w:t>простежити</w:t>
      </w:r>
      <w:r w:rsidR="00354289">
        <w:rPr>
          <w:rFonts w:ascii="Times New Roman" w:hAnsi="Times New Roman" w:cs="Times New Roman"/>
          <w:sz w:val="24"/>
          <w:szCs w:val="24"/>
        </w:rPr>
        <w:t xml:space="preserve"> зміни у</w:t>
      </w:r>
      <w:r w:rsidR="0026512C">
        <w:rPr>
          <w:rFonts w:ascii="Times New Roman" w:hAnsi="Times New Roman" w:cs="Times New Roman"/>
          <w:sz w:val="24"/>
          <w:szCs w:val="24"/>
        </w:rPr>
        <w:t xml:space="preserve"> </w:t>
      </w:r>
      <w:r w:rsidR="0026512C">
        <w:rPr>
          <w:rFonts w:ascii="Times New Roman" w:eastAsia="Times New Roman" w:hAnsi="Times New Roman" w:cs="Times New Roman"/>
          <w:bCs/>
          <w:iCs/>
          <w:sz w:val="24"/>
          <w:szCs w:val="24"/>
          <w:lang w:eastAsia="ru-RU"/>
        </w:rPr>
        <w:t>т</w:t>
      </w:r>
      <w:r w:rsidR="0026512C" w:rsidRPr="0026512C">
        <w:rPr>
          <w:rFonts w:ascii="Times New Roman" w:eastAsia="Times New Roman" w:hAnsi="Times New Roman" w:cs="Times New Roman"/>
          <w:bCs/>
          <w:iCs/>
          <w:sz w:val="24"/>
          <w:szCs w:val="24"/>
          <w:lang w:eastAsia="ru-RU"/>
        </w:rPr>
        <w:t xml:space="preserve">еорії істини </w:t>
      </w:r>
      <w:r w:rsidR="00354289">
        <w:rPr>
          <w:rFonts w:ascii="Times New Roman" w:eastAsia="Times New Roman" w:hAnsi="Times New Roman" w:cs="Times New Roman"/>
          <w:bCs/>
          <w:iCs/>
          <w:sz w:val="24"/>
          <w:szCs w:val="24"/>
          <w:lang w:eastAsia="ru-RU"/>
        </w:rPr>
        <w:t xml:space="preserve">сучасної </w:t>
      </w:r>
      <w:r w:rsidR="0026512C" w:rsidRPr="0026512C">
        <w:rPr>
          <w:rFonts w:ascii="Times New Roman" w:eastAsia="Times New Roman" w:hAnsi="Times New Roman" w:cs="Times New Roman"/>
          <w:bCs/>
          <w:iCs/>
          <w:sz w:val="24"/>
          <w:szCs w:val="24"/>
          <w:lang w:eastAsia="ru-RU"/>
        </w:rPr>
        <w:t>науки</w:t>
      </w:r>
      <w:r w:rsidR="00354289">
        <w:rPr>
          <w:rFonts w:ascii="Times New Roman" w:eastAsia="Times New Roman" w:hAnsi="Times New Roman" w:cs="Times New Roman"/>
          <w:bCs/>
          <w:iCs/>
          <w:sz w:val="24"/>
          <w:szCs w:val="24"/>
          <w:lang w:eastAsia="ru-RU"/>
        </w:rPr>
        <w:t xml:space="preserve">, розвинути здатність </w:t>
      </w:r>
      <w:r w:rsidR="00354289" w:rsidRPr="0026512C">
        <w:rPr>
          <w:rFonts w:ascii="Times New Roman" w:hAnsi="Times New Roman" w:cs="Times New Roman"/>
          <w:sz w:val="24"/>
          <w:szCs w:val="24"/>
        </w:rPr>
        <w:t>застосовувати сучасні філософські знання у процесі виконання свого наукового дослідження</w:t>
      </w:r>
      <w:r w:rsidR="0026512C">
        <w:rPr>
          <w:rFonts w:ascii="Times New Roman" w:eastAsia="Times New Roman" w:hAnsi="Times New Roman" w:cs="Times New Roman"/>
          <w:bCs/>
          <w:iCs/>
          <w:sz w:val="24"/>
          <w:szCs w:val="24"/>
          <w:lang w:eastAsia="ru-RU"/>
        </w:rPr>
        <w:t xml:space="preserve">. </w:t>
      </w:r>
    </w:p>
    <w:p w:rsidR="000C6174" w:rsidRPr="008E18E2" w:rsidRDefault="000C6174" w:rsidP="000C6174">
      <w:pPr>
        <w:numPr>
          <w:ilvl w:val="0"/>
          <w:numId w:val="1"/>
        </w:numPr>
        <w:pBdr>
          <w:top w:val="nil"/>
          <w:left w:val="nil"/>
          <w:bottom w:val="nil"/>
          <w:right w:val="nil"/>
          <w:between w:val="nil"/>
        </w:pBdr>
        <w:spacing w:after="0" w:line="240" w:lineRule="auto"/>
        <w:contextualSpacing/>
        <w:jc w:val="center"/>
        <w:rPr>
          <w:rFonts w:ascii="Times New Roman" w:eastAsia="Times New Roman" w:hAnsi="Times New Roman" w:cs="Times New Roman"/>
          <w:b/>
          <w:color w:val="000000"/>
          <w:sz w:val="24"/>
          <w:szCs w:val="24"/>
        </w:rPr>
      </w:pPr>
      <w:r w:rsidRPr="008E18E2">
        <w:rPr>
          <w:rFonts w:ascii="Times New Roman" w:eastAsia="Times New Roman" w:hAnsi="Times New Roman" w:cs="Times New Roman"/>
          <w:b/>
          <w:color w:val="000000"/>
          <w:sz w:val="24"/>
          <w:szCs w:val="24"/>
        </w:rPr>
        <w:t>Формат курсу</w:t>
      </w:r>
    </w:p>
    <w:p w:rsidR="000C6174" w:rsidRPr="008E18E2" w:rsidRDefault="003E380B" w:rsidP="000C6174">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3E380B">
        <w:rPr>
          <w:rFonts w:ascii="Times New Roman" w:eastAsia="Times New Roman" w:hAnsi="Times New Roman" w:cs="Times New Roman"/>
          <w:color w:val="000000"/>
          <w:sz w:val="24"/>
          <w:szCs w:val="24"/>
        </w:rPr>
        <w:t xml:space="preserve">Стандартний курс (очний). Передбачає проведення лекційних та семінарських занять. Можливе застосування об’єктно-модульного динамічного середовища навчання </w:t>
      </w:r>
      <w:proofErr w:type="spellStart"/>
      <w:r w:rsidRPr="003E380B">
        <w:rPr>
          <w:rFonts w:ascii="Times New Roman" w:eastAsia="Times New Roman" w:hAnsi="Times New Roman" w:cs="Times New Roman"/>
          <w:color w:val="000000"/>
          <w:sz w:val="24"/>
          <w:szCs w:val="24"/>
        </w:rPr>
        <w:t>Moodle</w:t>
      </w:r>
      <w:proofErr w:type="spellEnd"/>
      <w:r w:rsidRPr="003E380B">
        <w:rPr>
          <w:rFonts w:ascii="Times New Roman" w:eastAsia="Times New Roman" w:hAnsi="Times New Roman" w:cs="Times New Roman"/>
          <w:color w:val="000000"/>
          <w:sz w:val="24"/>
          <w:szCs w:val="24"/>
        </w:rPr>
        <w:t xml:space="preserve"> та </w:t>
      </w:r>
      <w:proofErr w:type="spellStart"/>
      <w:r w:rsidRPr="003E380B">
        <w:rPr>
          <w:rFonts w:ascii="Times New Roman" w:eastAsia="Times New Roman" w:hAnsi="Times New Roman" w:cs="Times New Roman"/>
          <w:color w:val="000000"/>
          <w:sz w:val="24"/>
          <w:szCs w:val="24"/>
        </w:rPr>
        <w:t>застосунків</w:t>
      </w:r>
      <w:proofErr w:type="spellEnd"/>
      <w:r w:rsidRPr="003E380B">
        <w:rPr>
          <w:rFonts w:ascii="Times New Roman" w:eastAsia="Times New Roman" w:hAnsi="Times New Roman" w:cs="Times New Roman"/>
          <w:color w:val="000000"/>
          <w:sz w:val="24"/>
          <w:szCs w:val="24"/>
        </w:rPr>
        <w:t xml:space="preserve"> для проведення </w:t>
      </w:r>
      <w:r>
        <w:rPr>
          <w:rFonts w:ascii="Times New Roman" w:eastAsia="Times New Roman" w:hAnsi="Times New Roman" w:cs="Times New Roman"/>
          <w:color w:val="000000"/>
          <w:sz w:val="24"/>
          <w:szCs w:val="24"/>
        </w:rPr>
        <w:t>відео конференцій.</w:t>
      </w:r>
    </w:p>
    <w:p w:rsidR="000C6174" w:rsidRPr="008E18E2" w:rsidRDefault="000C6174" w:rsidP="000C6174">
      <w:pPr>
        <w:numPr>
          <w:ilvl w:val="0"/>
          <w:numId w:val="1"/>
        </w:numPr>
        <w:pBdr>
          <w:top w:val="nil"/>
          <w:left w:val="nil"/>
          <w:bottom w:val="nil"/>
          <w:right w:val="nil"/>
          <w:between w:val="nil"/>
        </w:pBdr>
        <w:spacing w:after="0" w:line="240" w:lineRule="auto"/>
        <w:contextualSpacing/>
        <w:jc w:val="center"/>
        <w:rPr>
          <w:rFonts w:ascii="Times New Roman" w:hAnsi="Times New Roman" w:cs="Times New Roman"/>
          <w:color w:val="000000"/>
          <w:sz w:val="24"/>
          <w:szCs w:val="24"/>
        </w:rPr>
      </w:pPr>
      <w:r w:rsidRPr="008E18E2">
        <w:rPr>
          <w:rFonts w:ascii="Times New Roman" w:eastAsia="Times New Roman" w:hAnsi="Times New Roman" w:cs="Times New Roman"/>
          <w:b/>
          <w:color w:val="000000"/>
          <w:sz w:val="24"/>
          <w:szCs w:val="24"/>
        </w:rPr>
        <w:t>Результати навчання</w:t>
      </w:r>
    </w:p>
    <w:p w:rsidR="000C6174" w:rsidRPr="008E18E2" w:rsidRDefault="000C6174" w:rsidP="000C6174">
      <w:pPr>
        <w:spacing w:after="0" w:line="240" w:lineRule="auto"/>
        <w:ind w:firstLine="709"/>
        <w:jc w:val="both"/>
        <w:rPr>
          <w:rFonts w:ascii="Times New Roman" w:hAnsi="Times New Roman" w:cs="Times New Roman"/>
          <w:sz w:val="24"/>
          <w:szCs w:val="24"/>
        </w:rPr>
      </w:pPr>
      <w:r w:rsidRPr="008E18E2">
        <w:rPr>
          <w:rFonts w:ascii="Times New Roman" w:hAnsi="Times New Roman" w:cs="Times New Roman"/>
          <w:sz w:val="24"/>
          <w:szCs w:val="24"/>
        </w:rPr>
        <w:t>В результаті вивчення даного курсу студент повинен:</w:t>
      </w:r>
    </w:p>
    <w:p w:rsidR="0067090F" w:rsidRPr="009700C9" w:rsidRDefault="000C6174" w:rsidP="0067090F">
      <w:pPr>
        <w:pStyle w:val="aa"/>
        <w:ind w:left="0"/>
        <w:jc w:val="both"/>
        <w:rPr>
          <w:i/>
          <w:sz w:val="24"/>
          <w:szCs w:val="24"/>
          <w:lang w:eastAsia="uk-UA"/>
        </w:rPr>
      </w:pPr>
      <w:r w:rsidRPr="00C51B4F">
        <w:rPr>
          <w:b/>
          <w:sz w:val="24"/>
          <w:szCs w:val="24"/>
        </w:rPr>
        <w:t xml:space="preserve">Знати: </w:t>
      </w:r>
      <w:r w:rsidR="0067090F" w:rsidRPr="0067090F">
        <w:rPr>
          <w:sz w:val="24"/>
          <w:szCs w:val="24"/>
        </w:rPr>
        <w:t>понят</w:t>
      </w:r>
      <w:r w:rsidR="0067090F">
        <w:rPr>
          <w:sz w:val="24"/>
          <w:szCs w:val="24"/>
        </w:rPr>
        <w:t>тя</w:t>
      </w:r>
      <w:r w:rsidR="0067090F" w:rsidRPr="0067090F">
        <w:rPr>
          <w:sz w:val="24"/>
          <w:szCs w:val="24"/>
        </w:rPr>
        <w:t>, теорі</w:t>
      </w:r>
      <w:r w:rsidR="0067090F">
        <w:rPr>
          <w:sz w:val="24"/>
          <w:szCs w:val="24"/>
        </w:rPr>
        <w:t>ї</w:t>
      </w:r>
      <w:r w:rsidR="0067090F" w:rsidRPr="0067090F">
        <w:rPr>
          <w:sz w:val="24"/>
          <w:szCs w:val="24"/>
        </w:rPr>
        <w:t xml:space="preserve"> і метод</w:t>
      </w:r>
      <w:r w:rsidR="0067090F">
        <w:rPr>
          <w:sz w:val="24"/>
          <w:szCs w:val="24"/>
        </w:rPr>
        <w:t>и</w:t>
      </w:r>
      <w:r w:rsidR="0067090F" w:rsidRPr="0067090F">
        <w:rPr>
          <w:sz w:val="24"/>
          <w:szCs w:val="24"/>
        </w:rPr>
        <w:t>, необхідн</w:t>
      </w:r>
      <w:r w:rsidR="0067090F">
        <w:rPr>
          <w:sz w:val="24"/>
          <w:szCs w:val="24"/>
        </w:rPr>
        <w:t>і</w:t>
      </w:r>
      <w:r w:rsidR="0067090F" w:rsidRPr="0067090F">
        <w:rPr>
          <w:sz w:val="24"/>
          <w:szCs w:val="24"/>
        </w:rPr>
        <w:t xml:space="preserve"> для розуміння засобів і механізмів людського пізнання та їх використання у сферах когнітивних наук та наукової методології;</w:t>
      </w:r>
      <w:r w:rsidR="0067090F">
        <w:rPr>
          <w:sz w:val="24"/>
          <w:szCs w:val="24"/>
        </w:rPr>
        <w:t xml:space="preserve"> </w:t>
      </w:r>
      <w:r w:rsidR="0067090F" w:rsidRPr="00204C4F">
        <w:rPr>
          <w:sz w:val="24"/>
          <w:szCs w:val="24"/>
        </w:rPr>
        <w:t>філософськ</w:t>
      </w:r>
      <w:r w:rsidR="0067090F">
        <w:rPr>
          <w:sz w:val="24"/>
          <w:szCs w:val="24"/>
        </w:rPr>
        <w:t>і</w:t>
      </w:r>
      <w:r w:rsidR="0067090F" w:rsidRPr="00204C4F">
        <w:rPr>
          <w:sz w:val="24"/>
          <w:szCs w:val="24"/>
        </w:rPr>
        <w:t xml:space="preserve"> засад</w:t>
      </w:r>
      <w:r w:rsidR="0067090F">
        <w:rPr>
          <w:sz w:val="24"/>
          <w:szCs w:val="24"/>
        </w:rPr>
        <w:t xml:space="preserve">и </w:t>
      </w:r>
      <w:r w:rsidR="0067090F" w:rsidRPr="00204C4F">
        <w:rPr>
          <w:sz w:val="24"/>
          <w:szCs w:val="24"/>
        </w:rPr>
        <w:t>сучасної науки</w:t>
      </w:r>
      <w:r w:rsidR="0067090F">
        <w:rPr>
          <w:sz w:val="24"/>
          <w:szCs w:val="24"/>
        </w:rPr>
        <w:t xml:space="preserve">, </w:t>
      </w:r>
      <w:r w:rsidR="00E959C1" w:rsidRPr="00204C4F">
        <w:rPr>
          <w:sz w:val="24"/>
          <w:szCs w:val="24"/>
        </w:rPr>
        <w:t>класичн</w:t>
      </w:r>
      <w:r w:rsidR="00E959C1">
        <w:rPr>
          <w:sz w:val="24"/>
          <w:szCs w:val="24"/>
        </w:rPr>
        <w:t>і</w:t>
      </w:r>
      <w:r w:rsidR="00E959C1" w:rsidRPr="00204C4F">
        <w:rPr>
          <w:sz w:val="24"/>
          <w:szCs w:val="24"/>
        </w:rPr>
        <w:t xml:space="preserve"> та некласичн</w:t>
      </w:r>
      <w:r w:rsidR="00E959C1">
        <w:rPr>
          <w:sz w:val="24"/>
          <w:szCs w:val="24"/>
        </w:rPr>
        <w:t>і</w:t>
      </w:r>
      <w:r w:rsidR="00E959C1" w:rsidRPr="00204C4F">
        <w:rPr>
          <w:sz w:val="24"/>
          <w:szCs w:val="24"/>
        </w:rPr>
        <w:t xml:space="preserve"> </w:t>
      </w:r>
      <w:proofErr w:type="spellStart"/>
      <w:r w:rsidR="00E959C1" w:rsidRPr="00204C4F">
        <w:rPr>
          <w:sz w:val="24"/>
          <w:szCs w:val="24"/>
        </w:rPr>
        <w:t>епістемологічн</w:t>
      </w:r>
      <w:r w:rsidR="00E959C1">
        <w:rPr>
          <w:sz w:val="24"/>
          <w:szCs w:val="24"/>
        </w:rPr>
        <w:t>і</w:t>
      </w:r>
      <w:proofErr w:type="spellEnd"/>
      <w:r w:rsidR="00E959C1">
        <w:rPr>
          <w:sz w:val="24"/>
          <w:szCs w:val="24"/>
        </w:rPr>
        <w:t xml:space="preserve"> моделі</w:t>
      </w:r>
      <w:r w:rsidR="00E959C1" w:rsidRPr="00204C4F">
        <w:rPr>
          <w:sz w:val="24"/>
          <w:szCs w:val="24"/>
        </w:rPr>
        <w:t xml:space="preserve"> сучасного наукового </w:t>
      </w:r>
      <w:r w:rsidR="00E959C1" w:rsidRPr="00204C4F">
        <w:rPr>
          <w:sz w:val="24"/>
          <w:szCs w:val="24"/>
        </w:rPr>
        <w:lastRenderedPageBreak/>
        <w:t>дискурсу</w:t>
      </w:r>
      <w:r w:rsidR="00E959C1">
        <w:rPr>
          <w:sz w:val="24"/>
          <w:szCs w:val="24"/>
        </w:rPr>
        <w:t>.</w:t>
      </w:r>
      <w:r w:rsidR="0067090F">
        <w:rPr>
          <w:sz w:val="24"/>
          <w:szCs w:val="24"/>
        </w:rPr>
        <w:t xml:space="preserve"> </w:t>
      </w:r>
    </w:p>
    <w:p w:rsidR="000C6174" w:rsidRDefault="000C6174" w:rsidP="000C6174">
      <w:pPr>
        <w:spacing w:after="0" w:line="240" w:lineRule="auto"/>
        <w:jc w:val="both"/>
        <w:rPr>
          <w:rFonts w:ascii="Times New Roman" w:hAnsi="Times New Roman" w:cs="Times New Roman"/>
          <w:sz w:val="24"/>
          <w:szCs w:val="24"/>
        </w:rPr>
      </w:pPr>
      <w:r w:rsidRPr="000D2638">
        <w:rPr>
          <w:rFonts w:ascii="Times New Roman" w:hAnsi="Times New Roman" w:cs="Times New Roman"/>
          <w:b/>
          <w:sz w:val="24"/>
          <w:szCs w:val="24"/>
        </w:rPr>
        <w:t xml:space="preserve">Вміти: </w:t>
      </w:r>
      <w:r w:rsidR="0067090F" w:rsidRPr="00E959C1">
        <w:rPr>
          <w:rFonts w:ascii="Times New Roman" w:hAnsi="Times New Roman" w:cs="Times New Roman"/>
          <w:sz w:val="24"/>
          <w:szCs w:val="24"/>
        </w:rPr>
        <w:t>розв’язувати складні методологічні проблеми, пов’язані із пізнанням та осмисленням структури і динаміки науково-пізнавальної діяльності;</w:t>
      </w:r>
      <w:r w:rsidR="00E959C1">
        <w:rPr>
          <w:rFonts w:ascii="Times New Roman" w:hAnsi="Times New Roman" w:cs="Times New Roman"/>
          <w:sz w:val="24"/>
          <w:szCs w:val="24"/>
        </w:rPr>
        <w:t xml:space="preserve"> </w:t>
      </w:r>
      <w:r w:rsidR="00E959C1" w:rsidRPr="0026512C">
        <w:rPr>
          <w:rFonts w:ascii="Times New Roman" w:hAnsi="Times New Roman" w:cs="Times New Roman"/>
          <w:sz w:val="24"/>
          <w:szCs w:val="24"/>
        </w:rPr>
        <w:t>застосовувати сучасні філософські знання у процесі виконання свого наукового дослідження</w:t>
      </w:r>
      <w:r w:rsidR="00E959C1">
        <w:rPr>
          <w:rFonts w:ascii="Times New Roman" w:hAnsi="Times New Roman" w:cs="Times New Roman"/>
          <w:sz w:val="24"/>
          <w:szCs w:val="24"/>
        </w:rPr>
        <w:t xml:space="preserve">. </w:t>
      </w:r>
    </w:p>
    <w:p w:rsidR="00E959C1" w:rsidRPr="008E18E2" w:rsidRDefault="00E959C1" w:rsidP="000C6174">
      <w:pPr>
        <w:spacing w:after="0" w:line="240" w:lineRule="auto"/>
        <w:jc w:val="both"/>
        <w:rPr>
          <w:rFonts w:ascii="Times New Roman" w:hAnsi="Times New Roman" w:cs="Times New Roman"/>
          <w:sz w:val="24"/>
          <w:szCs w:val="24"/>
        </w:rPr>
      </w:pPr>
    </w:p>
    <w:p w:rsidR="000C6174" w:rsidRDefault="000C6174" w:rsidP="000C6174">
      <w:pPr>
        <w:numPr>
          <w:ilvl w:val="0"/>
          <w:numId w:val="1"/>
        </w:numPr>
        <w:pBdr>
          <w:top w:val="nil"/>
          <w:left w:val="nil"/>
          <w:bottom w:val="nil"/>
          <w:right w:val="nil"/>
          <w:between w:val="nil"/>
        </w:pBdr>
        <w:spacing w:after="160" w:line="240" w:lineRule="auto"/>
        <w:contextualSpacing/>
        <w:jc w:val="center"/>
        <w:rPr>
          <w:rFonts w:ascii="Times New Roman" w:eastAsia="Times New Roman" w:hAnsi="Times New Roman" w:cs="Times New Roman"/>
          <w:b/>
          <w:color w:val="000000"/>
          <w:sz w:val="24"/>
          <w:szCs w:val="24"/>
        </w:rPr>
      </w:pPr>
      <w:r w:rsidRPr="008E18E2">
        <w:rPr>
          <w:rFonts w:ascii="Times New Roman" w:eastAsia="Times New Roman" w:hAnsi="Times New Roman" w:cs="Times New Roman"/>
          <w:b/>
          <w:color w:val="000000"/>
          <w:sz w:val="24"/>
          <w:szCs w:val="24"/>
        </w:rPr>
        <w:t>Обсяг і ознаки курсу</w:t>
      </w:r>
    </w:p>
    <w:tbl>
      <w:tblPr>
        <w:tblStyle w:val="a4"/>
        <w:tblW w:w="0" w:type="auto"/>
        <w:tblInd w:w="360" w:type="dxa"/>
        <w:tblLook w:val="04A0" w:firstRow="1" w:lastRow="0" w:firstColumn="1" w:lastColumn="0" w:noHBand="0" w:noVBand="1"/>
      </w:tblPr>
      <w:tblGrid>
        <w:gridCol w:w="3436"/>
        <w:gridCol w:w="3030"/>
        <w:gridCol w:w="3030"/>
      </w:tblGrid>
      <w:tr w:rsidR="000C6174" w:rsidRPr="008E18E2" w:rsidTr="00534414">
        <w:trPr>
          <w:trHeight w:val="254"/>
        </w:trPr>
        <w:tc>
          <w:tcPr>
            <w:tcW w:w="3436" w:type="dxa"/>
            <w:vMerge w:val="restart"/>
          </w:tcPr>
          <w:p w:rsidR="000C6174" w:rsidRPr="008E18E2" w:rsidRDefault="000C6174" w:rsidP="00534414">
            <w:pPr>
              <w:jc w:val="both"/>
              <w:rPr>
                <w:rFonts w:ascii="Times New Roman" w:hAnsi="Times New Roman" w:cs="Times New Roman"/>
                <w:b/>
                <w:sz w:val="24"/>
                <w:szCs w:val="24"/>
              </w:rPr>
            </w:pPr>
            <w:r w:rsidRPr="008E18E2">
              <w:rPr>
                <w:rFonts w:ascii="Times New Roman" w:hAnsi="Times New Roman" w:cs="Times New Roman"/>
                <w:b/>
                <w:sz w:val="24"/>
                <w:szCs w:val="24"/>
              </w:rPr>
              <w:t>Найменування показників</w:t>
            </w:r>
          </w:p>
        </w:tc>
        <w:tc>
          <w:tcPr>
            <w:tcW w:w="6060" w:type="dxa"/>
            <w:gridSpan w:val="2"/>
            <w:tcBorders>
              <w:bottom w:val="single" w:sz="4" w:space="0" w:color="auto"/>
            </w:tcBorders>
          </w:tcPr>
          <w:p w:rsidR="000C6174" w:rsidRPr="008E18E2" w:rsidRDefault="000C6174" w:rsidP="00534414">
            <w:pPr>
              <w:jc w:val="both"/>
              <w:rPr>
                <w:rFonts w:ascii="Times New Roman" w:hAnsi="Times New Roman" w:cs="Times New Roman"/>
                <w:b/>
                <w:sz w:val="24"/>
                <w:szCs w:val="24"/>
              </w:rPr>
            </w:pPr>
            <w:r w:rsidRPr="008E18E2">
              <w:rPr>
                <w:rFonts w:ascii="Times New Roman" w:hAnsi="Times New Roman" w:cs="Times New Roman"/>
                <w:b/>
                <w:sz w:val="24"/>
                <w:szCs w:val="24"/>
              </w:rPr>
              <w:t xml:space="preserve">Характеристика навчального курсу </w:t>
            </w:r>
          </w:p>
        </w:tc>
      </w:tr>
      <w:tr w:rsidR="000C6174" w:rsidRPr="008E18E2" w:rsidTr="00534414">
        <w:trPr>
          <w:trHeight w:val="375"/>
        </w:trPr>
        <w:tc>
          <w:tcPr>
            <w:tcW w:w="3436" w:type="dxa"/>
            <w:vMerge/>
          </w:tcPr>
          <w:p w:rsidR="000C6174" w:rsidRPr="008E18E2" w:rsidRDefault="000C6174" w:rsidP="00534414">
            <w:pPr>
              <w:spacing w:after="160"/>
              <w:jc w:val="both"/>
              <w:rPr>
                <w:rFonts w:ascii="Times New Roman" w:eastAsia="Times New Roman" w:hAnsi="Times New Roman" w:cs="Times New Roman"/>
                <w:b/>
                <w:color w:val="000000"/>
                <w:sz w:val="24"/>
                <w:szCs w:val="24"/>
              </w:rPr>
            </w:pPr>
          </w:p>
        </w:tc>
        <w:tc>
          <w:tcPr>
            <w:tcW w:w="3030" w:type="dxa"/>
            <w:tcBorders>
              <w:top w:val="single" w:sz="4" w:space="0" w:color="auto"/>
            </w:tcBorders>
          </w:tcPr>
          <w:p w:rsidR="000C6174" w:rsidRPr="008E18E2" w:rsidRDefault="000C6174" w:rsidP="00534414">
            <w:pPr>
              <w:jc w:val="both"/>
              <w:rPr>
                <w:rFonts w:ascii="Times New Roman" w:hAnsi="Times New Roman" w:cs="Times New Roman"/>
                <w:b/>
                <w:sz w:val="24"/>
                <w:szCs w:val="24"/>
              </w:rPr>
            </w:pPr>
            <w:r w:rsidRPr="008E18E2">
              <w:rPr>
                <w:rFonts w:ascii="Times New Roman" w:hAnsi="Times New Roman" w:cs="Times New Roman"/>
                <w:b/>
                <w:sz w:val="24"/>
                <w:szCs w:val="24"/>
              </w:rPr>
              <w:t>денна форма навчання</w:t>
            </w:r>
          </w:p>
        </w:tc>
        <w:tc>
          <w:tcPr>
            <w:tcW w:w="3030" w:type="dxa"/>
            <w:tcBorders>
              <w:top w:val="single" w:sz="4" w:space="0" w:color="auto"/>
            </w:tcBorders>
          </w:tcPr>
          <w:p w:rsidR="000C6174" w:rsidRPr="008E18E2" w:rsidRDefault="000C6174" w:rsidP="00534414">
            <w:pPr>
              <w:jc w:val="both"/>
              <w:rPr>
                <w:rFonts w:ascii="Times New Roman" w:eastAsia="Times New Roman" w:hAnsi="Times New Roman" w:cs="Times New Roman"/>
                <w:b/>
                <w:color w:val="000000"/>
                <w:sz w:val="24"/>
                <w:szCs w:val="24"/>
              </w:rPr>
            </w:pPr>
            <w:r w:rsidRPr="008E18E2">
              <w:rPr>
                <w:rFonts w:ascii="Times New Roman" w:hAnsi="Times New Roman" w:cs="Times New Roman"/>
                <w:b/>
                <w:sz w:val="24"/>
                <w:szCs w:val="24"/>
              </w:rPr>
              <w:t>заочна форма навчання</w:t>
            </w:r>
          </w:p>
        </w:tc>
      </w:tr>
      <w:tr w:rsidR="000C6174" w:rsidRPr="008E18E2" w:rsidTr="00534414">
        <w:tc>
          <w:tcPr>
            <w:tcW w:w="3436" w:type="dxa"/>
          </w:tcPr>
          <w:p w:rsidR="000C6174" w:rsidRPr="008E18E2" w:rsidRDefault="000C6174" w:rsidP="00534414">
            <w:pPr>
              <w:jc w:val="both"/>
              <w:rPr>
                <w:rFonts w:ascii="Times New Roman" w:hAnsi="Times New Roman" w:cs="Times New Roman"/>
                <w:sz w:val="24"/>
                <w:szCs w:val="24"/>
              </w:rPr>
            </w:pPr>
            <w:r w:rsidRPr="008E18E2">
              <w:rPr>
                <w:rFonts w:ascii="Times New Roman" w:hAnsi="Times New Roman" w:cs="Times New Roman"/>
                <w:sz w:val="24"/>
                <w:szCs w:val="24"/>
              </w:rPr>
              <w:t>Освітня програма, спеціальність</w:t>
            </w:r>
          </w:p>
        </w:tc>
        <w:tc>
          <w:tcPr>
            <w:tcW w:w="3030" w:type="dxa"/>
          </w:tcPr>
          <w:p w:rsidR="000C6174" w:rsidRPr="008E18E2" w:rsidRDefault="000C6174" w:rsidP="000C6174">
            <w:pPr>
              <w:jc w:val="both"/>
              <w:rPr>
                <w:rFonts w:ascii="Times New Roman" w:hAnsi="Times New Roman" w:cs="Times New Roman"/>
                <w:b/>
                <w:sz w:val="24"/>
                <w:szCs w:val="24"/>
              </w:rPr>
            </w:pPr>
            <w:r w:rsidRPr="008E18E2">
              <w:rPr>
                <w:rFonts w:ascii="Times New Roman" w:hAnsi="Times New Roman" w:cs="Times New Roman"/>
                <w:b/>
                <w:sz w:val="24"/>
                <w:szCs w:val="24"/>
              </w:rPr>
              <w:t>Для всіх спеціальностей</w:t>
            </w:r>
            <w:r w:rsidRPr="008E18E2">
              <w:rPr>
                <w:rFonts w:ascii="Times New Roman" w:eastAsia="Times New Roman" w:hAnsi="Times New Roman" w:cs="Times New Roman"/>
                <w:sz w:val="24"/>
                <w:szCs w:val="24"/>
                <w:lang w:eastAsia="ru-RU"/>
              </w:rPr>
              <w:t xml:space="preserve"> </w:t>
            </w:r>
            <w:r w:rsidRPr="008E18E2">
              <w:rPr>
                <w:rFonts w:ascii="Times New Roman" w:hAnsi="Times New Roman" w:cs="Times New Roman"/>
                <w:b/>
                <w:sz w:val="24"/>
                <w:szCs w:val="24"/>
              </w:rPr>
              <w:t>освітнього ступеня «</w:t>
            </w:r>
            <w:r>
              <w:rPr>
                <w:rFonts w:ascii="Times New Roman" w:hAnsi="Times New Roman" w:cs="Times New Roman"/>
                <w:b/>
                <w:sz w:val="24"/>
                <w:szCs w:val="24"/>
              </w:rPr>
              <w:t>доктор філософії</w:t>
            </w:r>
            <w:r w:rsidRPr="008E18E2">
              <w:rPr>
                <w:rFonts w:ascii="Times New Roman" w:hAnsi="Times New Roman" w:cs="Times New Roman"/>
                <w:b/>
                <w:sz w:val="24"/>
                <w:szCs w:val="24"/>
              </w:rPr>
              <w:t>»</w:t>
            </w:r>
          </w:p>
        </w:tc>
        <w:tc>
          <w:tcPr>
            <w:tcW w:w="3030" w:type="dxa"/>
          </w:tcPr>
          <w:p w:rsidR="000C6174" w:rsidRPr="008E18E2" w:rsidRDefault="000C6174" w:rsidP="000C6174">
            <w:pPr>
              <w:spacing w:after="160"/>
              <w:jc w:val="both"/>
              <w:rPr>
                <w:rFonts w:ascii="Times New Roman" w:eastAsia="Times New Roman" w:hAnsi="Times New Roman" w:cs="Times New Roman"/>
                <w:b/>
                <w:color w:val="000000"/>
                <w:sz w:val="24"/>
                <w:szCs w:val="24"/>
              </w:rPr>
            </w:pPr>
            <w:r w:rsidRPr="008E18E2">
              <w:rPr>
                <w:rFonts w:ascii="Times New Roman" w:hAnsi="Times New Roman" w:cs="Times New Roman"/>
                <w:b/>
                <w:sz w:val="24"/>
                <w:szCs w:val="24"/>
              </w:rPr>
              <w:t>Для всіх спеціальностей</w:t>
            </w:r>
            <w:r w:rsidRPr="008E18E2">
              <w:rPr>
                <w:rFonts w:ascii="Times New Roman" w:eastAsia="Times New Roman" w:hAnsi="Times New Roman" w:cs="Times New Roman"/>
                <w:sz w:val="24"/>
                <w:szCs w:val="24"/>
                <w:lang w:eastAsia="ru-RU"/>
              </w:rPr>
              <w:t xml:space="preserve"> </w:t>
            </w:r>
            <w:r w:rsidRPr="008E18E2">
              <w:rPr>
                <w:rFonts w:ascii="Times New Roman" w:hAnsi="Times New Roman" w:cs="Times New Roman"/>
                <w:b/>
                <w:sz w:val="24"/>
                <w:szCs w:val="24"/>
              </w:rPr>
              <w:t>освітнього ступеня «</w:t>
            </w:r>
            <w:r>
              <w:rPr>
                <w:rFonts w:ascii="Times New Roman" w:hAnsi="Times New Roman" w:cs="Times New Roman"/>
                <w:b/>
                <w:sz w:val="24"/>
                <w:szCs w:val="24"/>
              </w:rPr>
              <w:t>доктор філософії</w:t>
            </w:r>
            <w:r w:rsidRPr="008E18E2">
              <w:rPr>
                <w:rFonts w:ascii="Times New Roman" w:hAnsi="Times New Roman" w:cs="Times New Roman"/>
                <w:b/>
                <w:sz w:val="24"/>
                <w:szCs w:val="24"/>
              </w:rPr>
              <w:t>»</w:t>
            </w:r>
          </w:p>
        </w:tc>
      </w:tr>
      <w:tr w:rsidR="000C6174" w:rsidRPr="008E18E2" w:rsidTr="00534414">
        <w:tc>
          <w:tcPr>
            <w:tcW w:w="3436" w:type="dxa"/>
          </w:tcPr>
          <w:p w:rsidR="000C6174" w:rsidRPr="008E18E2" w:rsidRDefault="000C6174" w:rsidP="00534414">
            <w:pPr>
              <w:jc w:val="both"/>
              <w:rPr>
                <w:rFonts w:ascii="Times New Roman" w:hAnsi="Times New Roman" w:cs="Times New Roman"/>
                <w:sz w:val="24"/>
                <w:szCs w:val="24"/>
              </w:rPr>
            </w:pPr>
            <w:r w:rsidRPr="008E18E2">
              <w:rPr>
                <w:rFonts w:ascii="Times New Roman" w:hAnsi="Times New Roman" w:cs="Times New Roman"/>
                <w:sz w:val="24"/>
                <w:szCs w:val="24"/>
              </w:rPr>
              <w:t>Рік навчання/ рік викладання</w:t>
            </w:r>
          </w:p>
        </w:tc>
        <w:tc>
          <w:tcPr>
            <w:tcW w:w="3030" w:type="dxa"/>
          </w:tcPr>
          <w:p w:rsidR="000C6174" w:rsidRPr="00D33B10" w:rsidRDefault="008A4979" w:rsidP="00534414">
            <w:pPr>
              <w:jc w:val="both"/>
              <w:rPr>
                <w:rFonts w:ascii="Times New Roman" w:hAnsi="Times New Roman" w:cs="Times New Roman"/>
                <w:sz w:val="24"/>
                <w:szCs w:val="24"/>
              </w:rPr>
            </w:pPr>
            <w:r w:rsidRPr="00D33B10">
              <w:rPr>
                <w:rFonts w:ascii="Times New Roman" w:hAnsi="Times New Roman" w:cs="Times New Roman"/>
                <w:sz w:val="24"/>
                <w:szCs w:val="24"/>
              </w:rPr>
              <w:t>другий</w:t>
            </w:r>
            <w:r w:rsidR="000C6174" w:rsidRPr="00D33B10">
              <w:rPr>
                <w:rFonts w:ascii="Times New Roman" w:hAnsi="Times New Roman" w:cs="Times New Roman"/>
                <w:sz w:val="24"/>
                <w:szCs w:val="24"/>
              </w:rPr>
              <w:t xml:space="preserve"> /2023-2024</w:t>
            </w:r>
          </w:p>
        </w:tc>
        <w:tc>
          <w:tcPr>
            <w:tcW w:w="3030" w:type="dxa"/>
          </w:tcPr>
          <w:p w:rsidR="000C6174" w:rsidRPr="00D33B10" w:rsidRDefault="008A4979" w:rsidP="00534414">
            <w:pPr>
              <w:spacing w:after="160"/>
              <w:jc w:val="both"/>
              <w:rPr>
                <w:rFonts w:ascii="Times New Roman" w:eastAsia="Times New Roman" w:hAnsi="Times New Roman" w:cs="Times New Roman"/>
                <w:b/>
                <w:color w:val="000000"/>
                <w:sz w:val="24"/>
                <w:szCs w:val="24"/>
              </w:rPr>
            </w:pPr>
            <w:r w:rsidRPr="00D33B10">
              <w:rPr>
                <w:rFonts w:ascii="Times New Roman" w:hAnsi="Times New Roman" w:cs="Times New Roman"/>
                <w:sz w:val="24"/>
                <w:szCs w:val="24"/>
              </w:rPr>
              <w:t>другий</w:t>
            </w:r>
            <w:r w:rsidR="000C6174" w:rsidRPr="00D33B10">
              <w:rPr>
                <w:rFonts w:ascii="Times New Roman" w:hAnsi="Times New Roman" w:cs="Times New Roman"/>
                <w:sz w:val="24"/>
                <w:szCs w:val="24"/>
              </w:rPr>
              <w:t xml:space="preserve"> /2023-2024</w:t>
            </w:r>
          </w:p>
        </w:tc>
      </w:tr>
      <w:tr w:rsidR="000C6174" w:rsidRPr="008E18E2" w:rsidTr="00534414">
        <w:tc>
          <w:tcPr>
            <w:tcW w:w="3436" w:type="dxa"/>
          </w:tcPr>
          <w:p w:rsidR="000C6174" w:rsidRPr="008E18E2" w:rsidRDefault="000C6174" w:rsidP="00534414">
            <w:pPr>
              <w:jc w:val="both"/>
              <w:rPr>
                <w:rFonts w:ascii="Times New Roman" w:hAnsi="Times New Roman" w:cs="Times New Roman"/>
                <w:sz w:val="24"/>
                <w:szCs w:val="24"/>
              </w:rPr>
            </w:pPr>
            <w:r w:rsidRPr="008E18E2">
              <w:rPr>
                <w:rFonts w:ascii="Times New Roman" w:hAnsi="Times New Roman" w:cs="Times New Roman"/>
                <w:sz w:val="24"/>
                <w:szCs w:val="24"/>
              </w:rPr>
              <w:t>Семестр вивчення</w:t>
            </w:r>
          </w:p>
        </w:tc>
        <w:tc>
          <w:tcPr>
            <w:tcW w:w="3030" w:type="dxa"/>
          </w:tcPr>
          <w:p w:rsidR="000C6174" w:rsidRPr="00D33B10" w:rsidRDefault="000C6174" w:rsidP="00534414">
            <w:pPr>
              <w:jc w:val="both"/>
              <w:rPr>
                <w:rFonts w:ascii="Times New Roman" w:hAnsi="Times New Roman" w:cs="Times New Roman"/>
                <w:i/>
                <w:sz w:val="24"/>
                <w:szCs w:val="24"/>
              </w:rPr>
            </w:pPr>
            <w:r w:rsidRPr="00D33B10">
              <w:rPr>
                <w:rFonts w:ascii="Times New Roman" w:hAnsi="Times New Roman" w:cs="Times New Roman"/>
                <w:i/>
                <w:sz w:val="24"/>
                <w:szCs w:val="24"/>
              </w:rPr>
              <w:t>другий</w:t>
            </w:r>
          </w:p>
        </w:tc>
        <w:tc>
          <w:tcPr>
            <w:tcW w:w="3030" w:type="dxa"/>
          </w:tcPr>
          <w:p w:rsidR="000C6174" w:rsidRPr="00D33B10" w:rsidRDefault="000C6174" w:rsidP="00534414">
            <w:pPr>
              <w:spacing w:after="160"/>
              <w:jc w:val="both"/>
              <w:rPr>
                <w:rFonts w:ascii="Times New Roman" w:eastAsia="Times New Roman" w:hAnsi="Times New Roman" w:cs="Times New Roman"/>
                <w:b/>
                <w:color w:val="000000"/>
                <w:sz w:val="24"/>
                <w:szCs w:val="24"/>
              </w:rPr>
            </w:pPr>
            <w:r w:rsidRPr="00D33B10">
              <w:rPr>
                <w:rFonts w:ascii="Times New Roman" w:hAnsi="Times New Roman" w:cs="Times New Roman"/>
                <w:i/>
                <w:sz w:val="24"/>
                <w:szCs w:val="24"/>
              </w:rPr>
              <w:t>другий</w:t>
            </w:r>
            <w:bookmarkStart w:id="0" w:name="_GoBack"/>
            <w:bookmarkEnd w:id="0"/>
          </w:p>
        </w:tc>
      </w:tr>
      <w:tr w:rsidR="000C6174" w:rsidRPr="008E18E2" w:rsidTr="00534414">
        <w:tc>
          <w:tcPr>
            <w:tcW w:w="3436" w:type="dxa"/>
          </w:tcPr>
          <w:p w:rsidR="000C6174" w:rsidRPr="008E18E2" w:rsidRDefault="000C6174" w:rsidP="00534414">
            <w:pPr>
              <w:jc w:val="both"/>
              <w:rPr>
                <w:rFonts w:ascii="Times New Roman" w:hAnsi="Times New Roman" w:cs="Times New Roman"/>
                <w:sz w:val="24"/>
                <w:szCs w:val="24"/>
              </w:rPr>
            </w:pPr>
            <w:r w:rsidRPr="008E18E2">
              <w:rPr>
                <w:rFonts w:ascii="Times New Roman" w:hAnsi="Times New Roman" w:cs="Times New Roman"/>
                <w:sz w:val="24"/>
                <w:szCs w:val="24"/>
              </w:rPr>
              <w:t>нормативна/вибіркова</w:t>
            </w:r>
          </w:p>
        </w:tc>
        <w:tc>
          <w:tcPr>
            <w:tcW w:w="3030" w:type="dxa"/>
          </w:tcPr>
          <w:p w:rsidR="000C6174" w:rsidRPr="008E18E2" w:rsidRDefault="000C6174" w:rsidP="00534414">
            <w:pPr>
              <w:jc w:val="both"/>
              <w:rPr>
                <w:rFonts w:ascii="Times New Roman" w:hAnsi="Times New Roman" w:cs="Times New Roman"/>
                <w:i/>
                <w:sz w:val="24"/>
                <w:szCs w:val="24"/>
              </w:rPr>
            </w:pPr>
            <w:r w:rsidRPr="008E18E2">
              <w:rPr>
                <w:rFonts w:ascii="Times New Roman" w:hAnsi="Times New Roman" w:cs="Times New Roman"/>
                <w:sz w:val="24"/>
                <w:szCs w:val="24"/>
              </w:rPr>
              <w:t>вибіркова</w:t>
            </w:r>
          </w:p>
        </w:tc>
        <w:tc>
          <w:tcPr>
            <w:tcW w:w="3030" w:type="dxa"/>
          </w:tcPr>
          <w:p w:rsidR="000C6174" w:rsidRPr="008E18E2" w:rsidRDefault="000C6174" w:rsidP="00534414">
            <w:pPr>
              <w:spacing w:after="160"/>
              <w:jc w:val="both"/>
              <w:rPr>
                <w:rFonts w:ascii="Times New Roman" w:eastAsia="Times New Roman" w:hAnsi="Times New Roman" w:cs="Times New Roman"/>
                <w:color w:val="000000"/>
                <w:sz w:val="24"/>
                <w:szCs w:val="24"/>
              </w:rPr>
            </w:pPr>
            <w:r w:rsidRPr="008E18E2">
              <w:rPr>
                <w:rFonts w:ascii="Times New Roman" w:hAnsi="Times New Roman" w:cs="Times New Roman"/>
                <w:sz w:val="24"/>
                <w:szCs w:val="24"/>
              </w:rPr>
              <w:t>вибіркова</w:t>
            </w:r>
          </w:p>
        </w:tc>
      </w:tr>
      <w:tr w:rsidR="000C6174" w:rsidRPr="008E18E2" w:rsidTr="00534414">
        <w:tc>
          <w:tcPr>
            <w:tcW w:w="3436" w:type="dxa"/>
          </w:tcPr>
          <w:p w:rsidR="000C6174" w:rsidRPr="008E18E2" w:rsidRDefault="000C6174" w:rsidP="00534414">
            <w:pPr>
              <w:jc w:val="both"/>
              <w:rPr>
                <w:rFonts w:ascii="Times New Roman" w:hAnsi="Times New Roman" w:cs="Times New Roman"/>
                <w:sz w:val="24"/>
                <w:szCs w:val="24"/>
              </w:rPr>
            </w:pPr>
            <w:r w:rsidRPr="008E18E2">
              <w:rPr>
                <w:rFonts w:ascii="Times New Roman" w:hAnsi="Times New Roman" w:cs="Times New Roman"/>
                <w:sz w:val="24"/>
                <w:szCs w:val="24"/>
              </w:rPr>
              <w:t>Кількість кредитів ЄКТС</w:t>
            </w:r>
          </w:p>
        </w:tc>
        <w:tc>
          <w:tcPr>
            <w:tcW w:w="3030" w:type="dxa"/>
          </w:tcPr>
          <w:p w:rsidR="000C6174" w:rsidRPr="008E18E2" w:rsidRDefault="000C6174" w:rsidP="00534414">
            <w:pPr>
              <w:jc w:val="both"/>
              <w:rPr>
                <w:rFonts w:ascii="Times New Roman" w:hAnsi="Times New Roman" w:cs="Times New Roman"/>
                <w:i/>
                <w:sz w:val="24"/>
                <w:szCs w:val="24"/>
              </w:rPr>
            </w:pPr>
            <w:r w:rsidRPr="008E18E2">
              <w:rPr>
                <w:rFonts w:ascii="Times New Roman" w:hAnsi="Times New Roman" w:cs="Times New Roman"/>
                <w:sz w:val="24"/>
                <w:szCs w:val="24"/>
              </w:rPr>
              <w:t>4 кредити ЄКТС</w:t>
            </w:r>
          </w:p>
        </w:tc>
        <w:tc>
          <w:tcPr>
            <w:tcW w:w="3030" w:type="dxa"/>
          </w:tcPr>
          <w:p w:rsidR="000C6174" w:rsidRPr="008E18E2" w:rsidRDefault="000C6174" w:rsidP="00534414">
            <w:pPr>
              <w:spacing w:after="160"/>
              <w:jc w:val="both"/>
              <w:rPr>
                <w:rFonts w:ascii="Times New Roman" w:eastAsia="Times New Roman" w:hAnsi="Times New Roman" w:cs="Times New Roman"/>
                <w:color w:val="000000"/>
                <w:sz w:val="24"/>
                <w:szCs w:val="24"/>
              </w:rPr>
            </w:pPr>
            <w:r w:rsidRPr="008E18E2">
              <w:rPr>
                <w:rFonts w:ascii="Times New Roman" w:hAnsi="Times New Roman" w:cs="Times New Roman"/>
                <w:sz w:val="24"/>
                <w:szCs w:val="24"/>
              </w:rPr>
              <w:t>4 кредити ЄКТС</w:t>
            </w:r>
          </w:p>
        </w:tc>
      </w:tr>
      <w:tr w:rsidR="000C6174" w:rsidRPr="008E18E2" w:rsidTr="00534414">
        <w:tc>
          <w:tcPr>
            <w:tcW w:w="3436" w:type="dxa"/>
          </w:tcPr>
          <w:p w:rsidR="000C6174" w:rsidRPr="008E18E2" w:rsidRDefault="000C6174" w:rsidP="00534414">
            <w:pPr>
              <w:jc w:val="both"/>
              <w:rPr>
                <w:rFonts w:ascii="Times New Roman" w:hAnsi="Times New Roman" w:cs="Times New Roman"/>
                <w:sz w:val="24"/>
                <w:szCs w:val="24"/>
              </w:rPr>
            </w:pPr>
            <w:r w:rsidRPr="008E18E2">
              <w:rPr>
                <w:rFonts w:ascii="Times New Roman" w:hAnsi="Times New Roman" w:cs="Times New Roman"/>
                <w:sz w:val="24"/>
                <w:szCs w:val="24"/>
              </w:rPr>
              <w:t>Загальний обсяг годин</w:t>
            </w:r>
          </w:p>
        </w:tc>
        <w:tc>
          <w:tcPr>
            <w:tcW w:w="3030" w:type="dxa"/>
          </w:tcPr>
          <w:p w:rsidR="000C6174" w:rsidRPr="008E18E2" w:rsidRDefault="000C6174" w:rsidP="00534414">
            <w:pPr>
              <w:jc w:val="both"/>
              <w:rPr>
                <w:rFonts w:ascii="Times New Roman" w:hAnsi="Times New Roman" w:cs="Times New Roman"/>
                <w:sz w:val="24"/>
                <w:szCs w:val="24"/>
              </w:rPr>
            </w:pPr>
            <w:r w:rsidRPr="008E18E2">
              <w:rPr>
                <w:rFonts w:ascii="Times New Roman" w:hAnsi="Times New Roman" w:cs="Times New Roman"/>
                <w:sz w:val="24"/>
                <w:szCs w:val="24"/>
                <w:lang w:eastAsia="ru-RU"/>
              </w:rPr>
              <w:t xml:space="preserve">120  </w:t>
            </w:r>
            <w:r w:rsidRPr="008E18E2">
              <w:rPr>
                <w:rFonts w:ascii="Times New Roman" w:hAnsi="Times New Roman" w:cs="Times New Roman"/>
                <w:sz w:val="24"/>
                <w:szCs w:val="24"/>
              </w:rPr>
              <w:t>год.</w:t>
            </w:r>
          </w:p>
        </w:tc>
        <w:tc>
          <w:tcPr>
            <w:tcW w:w="3030" w:type="dxa"/>
          </w:tcPr>
          <w:p w:rsidR="000C6174" w:rsidRPr="008E18E2" w:rsidRDefault="000C6174" w:rsidP="00534414">
            <w:pPr>
              <w:spacing w:after="160"/>
              <w:jc w:val="both"/>
              <w:rPr>
                <w:rFonts w:ascii="Times New Roman" w:eastAsia="Times New Roman" w:hAnsi="Times New Roman" w:cs="Times New Roman"/>
                <w:color w:val="000000"/>
                <w:sz w:val="24"/>
                <w:szCs w:val="24"/>
              </w:rPr>
            </w:pPr>
            <w:r w:rsidRPr="008E18E2">
              <w:rPr>
                <w:rFonts w:ascii="Times New Roman" w:hAnsi="Times New Roman" w:cs="Times New Roman"/>
                <w:sz w:val="24"/>
                <w:szCs w:val="24"/>
                <w:lang w:eastAsia="ru-RU"/>
              </w:rPr>
              <w:t xml:space="preserve">120  </w:t>
            </w:r>
            <w:proofErr w:type="spellStart"/>
            <w:r w:rsidRPr="008E18E2">
              <w:rPr>
                <w:rFonts w:ascii="Times New Roman" w:hAnsi="Times New Roman" w:cs="Times New Roman"/>
                <w:sz w:val="24"/>
                <w:szCs w:val="24"/>
              </w:rPr>
              <w:t>год</w:t>
            </w:r>
            <w:proofErr w:type="spellEnd"/>
          </w:p>
        </w:tc>
      </w:tr>
      <w:tr w:rsidR="000C6174" w:rsidRPr="008E18E2" w:rsidTr="00534414">
        <w:tc>
          <w:tcPr>
            <w:tcW w:w="3436" w:type="dxa"/>
          </w:tcPr>
          <w:p w:rsidR="000C6174" w:rsidRPr="008E18E2" w:rsidRDefault="000C6174" w:rsidP="00534414">
            <w:pPr>
              <w:jc w:val="both"/>
              <w:rPr>
                <w:rFonts w:ascii="Times New Roman" w:hAnsi="Times New Roman" w:cs="Times New Roman"/>
                <w:sz w:val="24"/>
                <w:szCs w:val="24"/>
              </w:rPr>
            </w:pPr>
            <w:r w:rsidRPr="008E18E2">
              <w:rPr>
                <w:rFonts w:ascii="Times New Roman" w:hAnsi="Times New Roman" w:cs="Times New Roman"/>
                <w:sz w:val="24"/>
                <w:szCs w:val="24"/>
              </w:rPr>
              <w:t>Кількість годин навчальних занять</w:t>
            </w:r>
          </w:p>
        </w:tc>
        <w:tc>
          <w:tcPr>
            <w:tcW w:w="3030" w:type="dxa"/>
          </w:tcPr>
          <w:p w:rsidR="000C6174" w:rsidRPr="008E18E2" w:rsidRDefault="000C6174" w:rsidP="00534414">
            <w:pPr>
              <w:jc w:val="both"/>
              <w:rPr>
                <w:rFonts w:ascii="Times New Roman" w:hAnsi="Times New Roman" w:cs="Times New Roman"/>
                <w:sz w:val="24"/>
                <w:szCs w:val="24"/>
              </w:rPr>
            </w:pPr>
            <w:r w:rsidRPr="008E18E2">
              <w:rPr>
                <w:rFonts w:ascii="Times New Roman" w:hAnsi="Times New Roman" w:cs="Times New Roman"/>
                <w:sz w:val="24"/>
                <w:szCs w:val="24"/>
              </w:rPr>
              <w:t>40 год.</w:t>
            </w:r>
          </w:p>
        </w:tc>
        <w:tc>
          <w:tcPr>
            <w:tcW w:w="3030" w:type="dxa"/>
          </w:tcPr>
          <w:p w:rsidR="000C6174" w:rsidRPr="008E18E2" w:rsidRDefault="000C6174" w:rsidP="00534414">
            <w:pPr>
              <w:spacing w:after="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w:t>
            </w:r>
            <w:proofErr w:type="spellStart"/>
            <w:r>
              <w:rPr>
                <w:rFonts w:ascii="Times New Roman" w:eastAsia="Times New Roman" w:hAnsi="Times New Roman" w:cs="Times New Roman"/>
                <w:color w:val="000000"/>
                <w:sz w:val="24"/>
                <w:szCs w:val="24"/>
              </w:rPr>
              <w:t>год</w:t>
            </w:r>
            <w:proofErr w:type="spellEnd"/>
          </w:p>
        </w:tc>
      </w:tr>
      <w:tr w:rsidR="000C6174" w:rsidRPr="008E18E2" w:rsidTr="00534414">
        <w:tc>
          <w:tcPr>
            <w:tcW w:w="3436" w:type="dxa"/>
          </w:tcPr>
          <w:p w:rsidR="000C6174" w:rsidRPr="008E18E2" w:rsidRDefault="000C6174" w:rsidP="00534414">
            <w:pPr>
              <w:jc w:val="both"/>
              <w:rPr>
                <w:rFonts w:ascii="Times New Roman" w:hAnsi="Times New Roman" w:cs="Times New Roman"/>
                <w:sz w:val="24"/>
                <w:szCs w:val="24"/>
              </w:rPr>
            </w:pPr>
            <w:r w:rsidRPr="008E18E2">
              <w:rPr>
                <w:rFonts w:ascii="Times New Roman" w:hAnsi="Times New Roman" w:cs="Times New Roman"/>
                <w:sz w:val="24"/>
                <w:szCs w:val="24"/>
              </w:rPr>
              <w:t>Лекційні заняття</w:t>
            </w:r>
          </w:p>
        </w:tc>
        <w:tc>
          <w:tcPr>
            <w:tcW w:w="3030" w:type="dxa"/>
          </w:tcPr>
          <w:p w:rsidR="000C6174" w:rsidRPr="008E18E2" w:rsidRDefault="000C6174" w:rsidP="00534414">
            <w:pPr>
              <w:jc w:val="both"/>
              <w:rPr>
                <w:rFonts w:ascii="Times New Roman" w:hAnsi="Times New Roman" w:cs="Times New Roman"/>
                <w:sz w:val="24"/>
                <w:szCs w:val="24"/>
              </w:rPr>
            </w:pPr>
            <w:r w:rsidRPr="008E18E2">
              <w:rPr>
                <w:rFonts w:ascii="Times New Roman" w:hAnsi="Times New Roman" w:cs="Times New Roman"/>
                <w:sz w:val="24"/>
                <w:szCs w:val="24"/>
              </w:rPr>
              <w:t>20 год.</w:t>
            </w:r>
          </w:p>
        </w:tc>
        <w:tc>
          <w:tcPr>
            <w:tcW w:w="3030" w:type="dxa"/>
          </w:tcPr>
          <w:p w:rsidR="000C6174" w:rsidRPr="008E18E2" w:rsidRDefault="000C6174" w:rsidP="00534414">
            <w:pPr>
              <w:spacing w:after="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proofErr w:type="spellStart"/>
            <w:r>
              <w:rPr>
                <w:rFonts w:ascii="Times New Roman" w:eastAsia="Times New Roman" w:hAnsi="Times New Roman" w:cs="Times New Roman"/>
                <w:color w:val="000000"/>
                <w:sz w:val="24"/>
                <w:szCs w:val="24"/>
              </w:rPr>
              <w:t>год</w:t>
            </w:r>
            <w:proofErr w:type="spellEnd"/>
          </w:p>
        </w:tc>
      </w:tr>
      <w:tr w:rsidR="000C6174" w:rsidRPr="008E18E2" w:rsidTr="00534414">
        <w:tc>
          <w:tcPr>
            <w:tcW w:w="3436" w:type="dxa"/>
          </w:tcPr>
          <w:p w:rsidR="000C6174" w:rsidRPr="008E18E2" w:rsidRDefault="000C6174" w:rsidP="00534414">
            <w:pPr>
              <w:jc w:val="both"/>
              <w:rPr>
                <w:rFonts w:ascii="Times New Roman" w:hAnsi="Times New Roman" w:cs="Times New Roman"/>
                <w:sz w:val="24"/>
                <w:szCs w:val="24"/>
              </w:rPr>
            </w:pPr>
            <w:r w:rsidRPr="008E18E2">
              <w:rPr>
                <w:rFonts w:ascii="Times New Roman" w:hAnsi="Times New Roman" w:cs="Times New Roman"/>
                <w:sz w:val="24"/>
                <w:szCs w:val="24"/>
              </w:rPr>
              <w:t>Практичні заняття</w:t>
            </w:r>
          </w:p>
        </w:tc>
        <w:tc>
          <w:tcPr>
            <w:tcW w:w="3030" w:type="dxa"/>
          </w:tcPr>
          <w:p w:rsidR="000C6174" w:rsidRPr="008E18E2" w:rsidRDefault="000C6174" w:rsidP="00534414">
            <w:pPr>
              <w:jc w:val="both"/>
              <w:rPr>
                <w:rFonts w:ascii="Times New Roman" w:hAnsi="Times New Roman" w:cs="Times New Roman"/>
                <w:sz w:val="24"/>
                <w:szCs w:val="24"/>
              </w:rPr>
            </w:pPr>
            <w:r w:rsidRPr="008E18E2">
              <w:rPr>
                <w:rFonts w:ascii="Times New Roman" w:hAnsi="Times New Roman" w:cs="Times New Roman"/>
                <w:sz w:val="24"/>
                <w:szCs w:val="24"/>
              </w:rPr>
              <w:t>0 год.</w:t>
            </w:r>
          </w:p>
        </w:tc>
        <w:tc>
          <w:tcPr>
            <w:tcW w:w="3030" w:type="dxa"/>
          </w:tcPr>
          <w:p w:rsidR="000C6174" w:rsidRPr="008E18E2" w:rsidRDefault="000C6174" w:rsidP="00534414">
            <w:pPr>
              <w:spacing w:after="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0 </w:t>
            </w:r>
            <w:proofErr w:type="spellStart"/>
            <w:r>
              <w:rPr>
                <w:rFonts w:ascii="Times New Roman" w:eastAsia="Times New Roman" w:hAnsi="Times New Roman" w:cs="Times New Roman"/>
                <w:color w:val="000000"/>
                <w:sz w:val="24"/>
                <w:szCs w:val="24"/>
              </w:rPr>
              <w:t>год</w:t>
            </w:r>
            <w:proofErr w:type="spellEnd"/>
          </w:p>
        </w:tc>
      </w:tr>
      <w:tr w:rsidR="000C6174" w:rsidRPr="008E18E2" w:rsidTr="00534414">
        <w:tc>
          <w:tcPr>
            <w:tcW w:w="3436" w:type="dxa"/>
          </w:tcPr>
          <w:p w:rsidR="000C6174" w:rsidRPr="008E18E2" w:rsidRDefault="000C6174" w:rsidP="00534414">
            <w:pPr>
              <w:jc w:val="both"/>
              <w:rPr>
                <w:rFonts w:ascii="Times New Roman" w:hAnsi="Times New Roman" w:cs="Times New Roman"/>
                <w:sz w:val="24"/>
                <w:szCs w:val="24"/>
              </w:rPr>
            </w:pPr>
            <w:r w:rsidRPr="008E18E2">
              <w:rPr>
                <w:rFonts w:ascii="Times New Roman" w:hAnsi="Times New Roman" w:cs="Times New Roman"/>
                <w:sz w:val="24"/>
                <w:szCs w:val="24"/>
              </w:rPr>
              <w:t>Семінарські заняття</w:t>
            </w:r>
          </w:p>
        </w:tc>
        <w:tc>
          <w:tcPr>
            <w:tcW w:w="3030" w:type="dxa"/>
          </w:tcPr>
          <w:p w:rsidR="000C6174" w:rsidRPr="008E18E2" w:rsidRDefault="000C6174" w:rsidP="00534414">
            <w:pPr>
              <w:jc w:val="both"/>
              <w:rPr>
                <w:rFonts w:ascii="Times New Roman" w:hAnsi="Times New Roman" w:cs="Times New Roman"/>
                <w:sz w:val="24"/>
                <w:szCs w:val="24"/>
              </w:rPr>
            </w:pPr>
            <w:r w:rsidRPr="008E18E2">
              <w:rPr>
                <w:rFonts w:ascii="Times New Roman" w:hAnsi="Times New Roman" w:cs="Times New Roman"/>
                <w:sz w:val="24"/>
                <w:szCs w:val="24"/>
              </w:rPr>
              <w:t>20 год.</w:t>
            </w:r>
          </w:p>
        </w:tc>
        <w:tc>
          <w:tcPr>
            <w:tcW w:w="3030" w:type="dxa"/>
          </w:tcPr>
          <w:p w:rsidR="000C6174" w:rsidRPr="008E18E2" w:rsidRDefault="000C6174" w:rsidP="00534414">
            <w:pPr>
              <w:spacing w:after="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proofErr w:type="spellStart"/>
            <w:r>
              <w:rPr>
                <w:rFonts w:ascii="Times New Roman" w:eastAsia="Times New Roman" w:hAnsi="Times New Roman" w:cs="Times New Roman"/>
                <w:color w:val="000000"/>
                <w:sz w:val="24"/>
                <w:szCs w:val="24"/>
              </w:rPr>
              <w:t>год</w:t>
            </w:r>
            <w:proofErr w:type="spellEnd"/>
          </w:p>
        </w:tc>
      </w:tr>
      <w:tr w:rsidR="000C6174" w:rsidRPr="008E18E2" w:rsidTr="00534414">
        <w:tc>
          <w:tcPr>
            <w:tcW w:w="3436" w:type="dxa"/>
          </w:tcPr>
          <w:p w:rsidR="000C6174" w:rsidRPr="008E18E2" w:rsidRDefault="000C6174" w:rsidP="00534414">
            <w:pPr>
              <w:jc w:val="both"/>
              <w:rPr>
                <w:rFonts w:ascii="Times New Roman" w:hAnsi="Times New Roman" w:cs="Times New Roman"/>
                <w:sz w:val="24"/>
                <w:szCs w:val="24"/>
              </w:rPr>
            </w:pPr>
            <w:r w:rsidRPr="008E18E2">
              <w:rPr>
                <w:rFonts w:ascii="Times New Roman" w:hAnsi="Times New Roman" w:cs="Times New Roman"/>
                <w:sz w:val="24"/>
                <w:szCs w:val="24"/>
              </w:rPr>
              <w:t>Лабораторні заняття</w:t>
            </w:r>
          </w:p>
        </w:tc>
        <w:tc>
          <w:tcPr>
            <w:tcW w:w="3030" w:type="dxa"/>
          </w:tcPr>
          <w:p w:rsidR="000C6174" w:rsidRPr="008E18E2" w:rsidRDefault="000C6174" w:rsidP="00534414">
            <w:pPr>
              <w:jc w:val="both"/>
              <w:rPr>
                <w:rFonts w:ascii="Times New Roman" w:hAnsi="Times New Roman" w:cs="Times New Roman"/>
                <w:sz w:val="24"/>
                <w:szCs w:val="24"/>
              </w:rPr>
            </w:pPr>
            <w:r w:rsidRPr="008E18E2">
              <w:rPr>
                <w:rFonts w:ascii="Times New Roman" w:hAnsi="Times New Roman" w:cs="Times New Roman"/>
                <w:sz w:val="24"/>
                <w:szCs w:val="24"/>
              </w:rPr>
              <w:t>0 год.</w:t>
            </w:r>
          </w:p>
        </w:tc>
        <w:tc>
          <w:tcPr>
            <w:tcW w:w="3030" w:type="dxa"/>
          </w:tcPr>
          <w:p w:rsidR="000C6174" w:rsidRPr="008E18E2" w:rsidRDefault="000C6174" w:rsidP="00534414">
            <w:pPr>
              <w:spacing w:after="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0 </w:t>
            </w:r>
            <w:proofErr w:type="spellStart"/>
            <w:r>
              <w:rPr>
                <w:rFonts w:ascii="Times New Roman" w:eastAsia="Times New Roman" w:hAnsi="Times New Roman" w:cs="Times New Roman"/>
                <w:color w:val="000000"/>
                <w:sz w:val="24"/>
                <w:szCs w:val="24"/>
              </w:rPr>
              <w:t>год</w:t>
            </w:r>
            <w:proofErr w:type="spellEnd"/>
            <w:r>
              <w:rPr>
                <w:rFonts w:ascii="Times New Roman" w:eastAsia="Times New Roman" w:hAnsi="Times New Roman" w:cs="Times New Roman"/>
                <w:color w:val="000000"/>
                <w:sz w:val="24"/>
                <w:szCs w:val="24"/>
              </w:rPr>
              <w:t xml:space="preserve"> </w:t>
            </w:r>
          </w:p>
        </w:tc>
      </w:tr>
      <w:tr w:rsidR="000C6174" w:rsidRPr="008E18E2" w:rsidTr="00534414">
        <w:tc>
          <w:tcPr>
            <w:tcW w:w="3436" w:type="dxa"/>
          </w:tcPr>
          <w:p w:rsidR="000C6174" w:rsidRPr="008E18E2" w:rsidRDefault="000C6174" w:rsidP="00534414">
            <w:pPr>
              <w:jc w:val="both"/>
              <w:rPr>
                <w:rFonts w:ascii="Times New Roman" w:hAnsi="Times New Roman" w:cs="Times New Roman"/>
                <w:sz w:val="24"/>
                <w:szCs w:val="24"/>
              </w:rPr>
            </w:pPr>
            <w:r w:rsidRPr="008E18E2">
              <w:rPr>
                <w:rFonts w:ascii="Times New Roman" w:hAnsi="Times New Roman" w:cs="Times New Roman"/>
                <w:sz w:val="24"/>
                <w:szCs w:val="24"/>
              </w:rPr>
              <w:t>Самостійна та індивідуальна робота</w:t>
            </w:r>
          </w:p>
        </w:tc>
        <w:tc>
          <w:tcPr>
            <w:tcW w:w="3030" w:type="dxa"/>
          </w:tcPr>
          <w:p w:rsidR="000C6174" w:rsidRPr="008E18E2" w:rsidRDefault="000C6174" w:rsidP="00534414">
            <w:pPr>
              <w:jc w:val="both"/>
              <w:rPr>
                <w:rFonts w:ascii="Times New Roman" w:hAnsi="Times New Roman" w:cs="Times New Roman"/>
                <w:sz w:val="24"/>
                <w:szCs w:val="24"/>
              </w:rPr>
            </w:pPr>
            <w:r w:rsidRPr="008E18E2">
              <w:rPr>
                <w:rFonts w:ascii="Times New Roman" w:hAnsi="Times New Roman" w:cs="Times New Roman"/>
                <w:sz w:val="24"/>
                <w:szCs w:val="24"/>
              </w:rPr>
              <w:t>80 год.</w:t>
            </w:r>
          </w:p>
        </w:tc>
        <w:tc>
          <w:tcPr>
            <w:tcW w:w="3030" w:type="dxa"/>
          </w:tcPr>
          <w:p w:rsidR="000C6174" w:rsidRPr="008E18E2" w:rsidRDefault="000C6174" w:rsidP="00534414">
            <w:pPr>
              <w:spacing w:after="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104 </w:t>
            </w:r>
            <w:proofErr w:type="spellStart"/>
            <w:r>
              <w:rPr>
                <w:rFonts w:ascii="Times New Roman" w:eastAsia="Times New Roman" w:hAnsi="Times New Roman" w:cs="Times New Roman"/>
                <w:color w:val="000000"/>
                <w:sz w:val="24"/>
                <w:szCs w:val="24"/>
              </w:rPr>
              <w:t>год</w:t>
            </w:r>
            <w:proofErr w:type="spellEnd"/>
          </w:p>
        </w:tc>
      </w:tr>
      <w:tr w:rsidR="000C6174" w:rsidRPr="008E18E2" w:rsidTr="00534414">
        <w:tc>
          <w:tcPr>
            <w:tcW w:w="3436" w:type="dxa"/>
          </w:tcPr>
          <w:p w:rsidR="000C6174" w:rsidRPr="008E18E2" w:rsidRDefault="000C6174" w:rsidP="00534414">
            <w:pPr>
              <w:jc w:val="both"/>
              <w:rPr>
                <w:rFonts w:ascii="Times New Roman" w:hAnsi="Times New Roman" w:cs="Times New Roman"/>
                <w:sz w:val="24"/>
                <w:szCs w:val="24"/>
              </w:rPr>
            </w:pPr>
            <w:r w:rsidRPr="008E18E2">
              <w:rPr>
                <w:rFonts w:ascii="Times New Roman" w:hAnsi="Times New Roman" w:cs="Times New Roman"/>
                <w:sz w:val="24"/>
                <w:szCs w:val="24"/>
              </w:rPr>
              <w:t>Форма підсумкового контролю</w:t>
            </w:r>
          </w:p>
        </w:tc>
        <w:tc>
          <w:tcPr>
            <w:tcW w:w="3030" w:type="dxa"/>
          </w:tcPr>
          <w:p w:rsidR="000C6174" w:rsidRPr="008E18E2" w:rsidRDefault="000C6174" w:rsidP="00534414">
            <w:pPr>
              <w:jc w:val="both"/>
              <w:rPr>
                <w:rFonts w:ascii="Times New Roman" w:hAnsi="Times New Roman" w:cs="Times New Roman"/>
                <w:i/>
                <w:sz w:val="24"/>
                <w:szCs w:val="24"/>
              </w:rPr>
            </w:pPr>
            <w:r w:rsidRPr="008E18E2">
              <w:rPr>
                <w:rFonts w:ascii="Times New Roman" w:hAnsi="Times New Roman" w:cs="Times New Roman"/>
                <w:i/>
                <w:sz w:val="24"/>
                <w:szCs w:val="24"/>
              </w:rPr>
              <w:t>Залік</w:t>
            </w:r>
          </w:p>
        </w:tc>
        <w:tc>
          <w:tcPr>
            <w:tcW w:w="3030" w:type="dxa"/>
          </w:tcPr>
          <w:p w:rsidR="000C6174" w:rsidRPr="008E18E2" w:rsidRDefault="000C6174" w:rsidP="00534414">
            <w:pPr>
              <w:spacing w:after="160"/>
              <w:jc w:val="both"/>
              <w:rPr>
                <w:rFonts w:ascii="Times New Roman" w:eastAsia="Times New Roman" w:hAnsi="Times New Roman" w:cs="Times New Roman"/>
                <w:b/>
                <w:i/>
                <w:color w:val="000000"/>
                <w:sz w:val="24"/>
                <w:szCs w:val="24"/>
              </w:rPr>
            </w:pPr>
            <w:r w:rsidRPr="008E18E2">
              <w:rPr>
                <w:rFonts w:ascii="Times New Roman" w:hAnsi="Times New Roman" w:cs="Times New Roman"/>
                <w:i/>
                <w:sz w:val="24"/>
                <w:szCs w:val="24"/>
              </w:rPr>
              <w:t>Залік</w:t>
            </w:r>
            <w:r>
              <w:rPr>
                <w:rFonts w:ascii="Times New Roman" w:hAnsi="Times New Roman" w:cs="Times New Roman"/>
                <w:i/>
                <w:sz w:val="24"/>
                <w:szCs w:val="24"/>
              </w:rPr>
              <w:t xml:space="preserve"> </w:t>
            </w:r>
          </w:p>
        </w:tc>
      </w:tr>
    </w:tbl>
    <w:p w:rsidR="000C6174" w:rsidRPr="008E18E2" w:rsidRDefault="000C6174" w:rsidP="000C6174">
      <w:pPr>
        <w:numPr>
          <w:ilvl w:val="0"/>
          <w:numId w:val="1"/>
        </w:numPr>
        <w:pBdr>
          <w:top w:val="nil"/>
          <w:left w:val="nil"/>
          <w:bottom w:val="nil"/>
          <w:right w:val="nil"/>
          <w:between w:val="nil"/>
        </w:pBdr>
        <w:spacing w:after="160" w:line="240" w:lineRule="auto"/>
        <w:contextualSpacing/>
        <w:jc w:val="center"/>
        <w:rPr>
          <w:rFonts w:ascii="Times New Roman" w:eastAsia="Times New Roman" w:hAnsi="Times New Roman" w:cs="Times New Roman"/>
          <w:b/>
          <w:color w:val="000000"/>
          <w:sz w:val="24"/>
          <w:szCs w:val="24"/>
        </w:rPr>
      </w:pPr>
      <w:proofErr w:type="spellStart"/>
      <w:r w:rsidRPr="008E18E2">
        <w:rPr>
          <w:rFonts w:ascii="Times New Roman" w:eastAsia="Times New Roman" w:hAnsi="Times New Roman" w:cs="Times New Roman"/>
          <w:b/>
          <w:sz w:val="24"/>
          <w:szCs w:val="24"/>
        </w:rPr>
        <w:t>Пререквізити</w:t>
      </w:r>
      <w:proofErr w:type="spellEnd"/>
      <w:r w:rsidRPr="008E18E2">
        <w:rPr>
          <w:rFonts w:ascii="Times New Roman" w:eastAsia="Times New Roman" w:hAnsi="Times New Roman" w:cs="Times New Roman"/>
          <w:b/>
          <w:sz w:val="24"/>
          <w:szCs w:val="24"/>
        </w:rPr>
        <w:t xml:space="preserve"> курсу</w:t>
      </w:r>
    </w:p>
    <w:p w:rsidR="000C6174" w:rsidRPr="008E18E2" w:rsidRDefault="000C6174" w:rsidP="000C6174">
      <w:pPr>
        <w:pBdr>
          <w:top w:val="nil"/>
          <w:left w:val="nil"/>
          <w:bottom w:val="nil"/>
          <w:right w:val="nil"/>
          <w:between w:val="nil"/>
        </w:pBdr>
        <w:spacing w:after="160" w:line="240" w:lineRule="auto"/>
        <w:ind w:left="360" w:firstLine="708"/>
        <w:contextualSpacing/>
        <w:jc w:val="both"/>
        <w:rPr>
          <w:rFonts w:ascii="Times New Roman" w:eastAsia="Times New Roman" w:hAnsi="Times New Roman" w:cs="Times New Roman"/>
          <w:sz w:val="24"/>
          <w:szCs w:val="24"/>
        </w:rPr>
      </w:pPr>
      <w:r w:rsidRPr="008E18E2">
        <w:rPr>
          <w:rFonts w:ascii="Times New Roman" w:eastAsia="Times New Roman" w:hAnsi="Times New Roman" w:cs="Times New Roman"/>
          <w:sz w:val="24"/>
          <w:szCs w:val="24"/>
        </w:rPr>
        <w:t>Перелік попередньо прослуханих курсів: філософія</w:t>
      </w:r>
      <w:r w:rsidR="001361C8">
        <w:rPr>
          <w:rFonts w:ascii="Times New Roman" w:eastAsia="Times New Roman" w:hAnsi="Times New Roman" w:cs="Times New Roman"/>
          <w:sz w:val="24"/>
          <w:szCs w:val="24"/>
        </w:rPr>
        <w:t>, філософія та методологія науки</w:t>
      </w:r>
      <w:r w:rsidRPr="008E18E2">
        <w:rPr>
          <w:rFonts w:ascii="Times New Roman" w:eastAsia="Times New Roman" w:hAnsi="Times New Roman" w:cs="Times New Roman"/>
          <w:sz w:val="24"/>
          <w:szCs w:val="24"/>
        </w:rPr>
        <w:t>.</w:t>
      </w:r>
    </w:p>
    <w:p w:rsidR="000C6174" w:rsidRPr="008E18E2" w:rsidRDefault="000C6174" w:rsidP="000C6174">
      <w:pPr>
        <w:numPr>
          <w:ilvl w:val="0"/>
          <w:numId w:val="1"/>
        </w:numPr>
        <w:pBdr>
          <w:top w:val="nil"/>
          <w:left w:val="nil"/>
          <w:bottom w:val="nil"/>
          <w:right w:val="nil"/>
          <w:between w:val="nil"/>
        </w:pBdr>
        <w:spacing w:after="160" w:line="240" w:lineRule="auto"/>
        <w:contextualSpacing/>
        <w:jc w:val="center"/>
        <w:rPr>
          <w:rFonts w:ascii="Times New Roman" w:eastAsia="Times New Roman" w:hAnsi="Times New Roman" w:cs="Times New Roman"/>
          <w:color w:val="000000"/>
          <w:sz w:val="24"/>
          <w:szCs w:val="24"/>
        </w:rPr>
      </w:pPr>
      <w:r w:rsidRPr="008E18E2">
        <w:rPr>
          <w:rFonts w:ascii="Times New Roman" w:eastAsia="Times New Roman" w:hAnsi="Times New Roman" w:cs="Times New Roman"/>
          <w:b/>
          <w:color w:val="000000"/>
          <w:sz w:val="24"/>
          <w:szCs w:val="24"/>
        </w:rPr>
        <w:t>Технічне й програмне забезпечення /обладнання</w:t>
      </w:r>
    </w:p>
    <w:p w:rsidR="000C6174" w:rsidRPr="008E18E2" w:rsidRDefault="003E380B" w:rsidP="000C6174">
      <w:pPr>
        <w:pBdr>
          <w:top w:val="nil"/>
          <w:left w:val="nil"/>
          <w:bottom w:val="nil"/>
          <w:right w:val="nil"/>
          <w:between w:val="nil"/>
        </w:pBdr>
        <w:spacing w:after="160" w:line="240" w:lineRule="auto"/>
        <w:ind w:left="720" w:firstLine="708"/>
        <w:contextualSpacing/>
        <w:jc w:val="both"/>
        <w:rPr>
          <w:rFonts w:ascii="Times New Roman" w:hAnsi="Times New Roman" w:cs="Times New Roman"/>
          <w:sz w:val="24"/>
          <w:szCs w:val="24"/>
        </w:rPr>
      </w:pPr>
      <w:r w:rsidRPr="003E380B">
        <w:rPr>
          <w:rFonts w:ascii="Times New Roman" w:hAnsi="Times New Roman" w:cs="Times New Roman"/>
          <w:sz w:val="24"/>
          <w:szCs w:val="24"/>
        </w:rPr>
        <w:t>Вивчення курсу не потребує спеціального матеріально-технічного та/або інформаційного забезпечення, однак можливе використання мультимедійного комплексу (</w:t>
      </w:r>
      <w:proofErr w:type="spellStart"/>
      <w:r w:rsidRPr="003E380B">
        <w:rPr>
          <w:rFonts w:ascii="Times New Roman" w:hAnsi="Times New Roman" w:cs="Times New Roman"/>
          <w:sz w:val="24"/>
          <w:szCs w:val="24"/>
        </w:rPr>
        <w:t>проєктор</w:t>
      </w:r>
      <w:proofErr w:type="spellEnd"/>
      <w:r w:rsidRPr="003E380B">
        <w:rPr>
          <w:rFonts w:ascii="Times New Roman" w:hAnsi="Times New Roman" w:cs="Times New Roman"/>
          <w:sz w:val="24"/>
          <w:szCs w:val="24"/>
        </w:rPr>
        <w:t xml:space="preserve">, ноутбук / персональний комп’ютер та ін.) для створення презентацій у форматі MS </w:t>
      </w:r>
      <w:proofErr w:type="spellStart"/>
      <w:r w:rsidRPr="003E380B">
        <w:rPr>
          <w:rFonts w:ascii="Times New Roman" w:hAnsi="Times New Roman" w:cs="Times New Roman"/>
          <w:sz w:val="24"/>
          <w:szCs w:val="24"/>
        </w:rPr>
        <w:t>Power</w:t>
      </w:r>
      <w:proofErr w:type="spellEnd"/>
      <w:r w:rsidRPr="003E380B">
        <w:rPr>
          <w:rFonts w:ascii="Times New Roman" w:hAnsi="Times New Roman" w:cs="Times New Roman"/>
          <w:sz w:val="24"/>
          <w:szCs w:val="24"/>
        </w:rPr>
        <w:t xml:space="preserve"> </w:t>
      </w:r>
      <w:proofErr w:type="spellStart"/>
      <w:r w:rsidRPr="003E380B">
        <w:rPr>
          <w:rFonts w:ascii="Times New Roman" w:hAnsi="Times New Roman" w:cs="Times New Roman"/>
          <w:sz w:val="24"/>
          <w:szCs w:val="24"/>
        </w:rPr>
        <w:t>Point</w:t>
      </w:r>
      <w:proofErr w:type="spellEnd"/>
      <w:r w:rsidRPr="003E380B">
        <w:rPr>
          <w:rFonts w:ascii="Times New Roman" w:hAnsi="Times New Roman" w:cs="Times New Roman"/>
          <w:sz w:val="24"/>
          <w:szCs w:val="24"/>
        </w:rPr>
        <w:t xml:space="preserve"> або інших та їх демонстрування. Передбачається застосування </w:t>
      </w:r>
      <w:r w:rsidRPr="003E380B">
        <w:rPr>
          <w:rFonts w:ascii="Times New Roman" w:hAnsi="Times New Roman" w:cs="Times New Roman"/>
          <w:bCs/>
          <w:sz w:val="24"/>
          <w:szCs w:val="24"/>
        </w:rPr>
        <w:t xml:space="preserve">модульного об’єктно-орієнтованого динамічного </w:t>
      </w:r>
      <w:r w:rsidRPr="003E380B">
        <w:rPr>
          <w:rFonts w:ascii="Times New Roman" w:hAnsi="Times New Roman" w:cs="Times New Roman"/>
          <w:sz w:val="24"/>
          <w:szCs w:val="24"/>
        </w:rPr>
        <w:t>навчального середовища MOODLE.</w:t>
      </w:r>
    </w:p>
    <w:p w:rsidR="000C6174" w:rsidRPr="008E18E2" w:rsidRDefault="000C6174" w:rsidP="000C6174">
      <w:pPr>
        <w:numPr>
          <w:ilvl w:val="0"/>
          <w:numId w:val="1"/>
        </w:numPr>
        <w:pBdr>
          <w:top w:val="nil"/>
          <w:left w:val="nil"/>
          <w:bottom w:val="nil"/>
          <w:right w:val="nil"/>
          <w:between w:val="nil"/>
        </w:pBdr>
        <w:spacing w:after="160" w:line="240" w:lineRule="auto"/>
        <w:contextualSpacing/>
        <w:jc w:val="center"/>
        <w:rPr>
          <w:rFonts w:ascii="Times New Roman" w:eastAsia="Times New Roman" w:hAnsi="Times New Roman" w:cs="Times New Roman"/>
          <w:b/>
          <w:color w:val="000000"/>
          <w:sz w:val="24"/>
          <w:szCs w:val="24"/>
        </w:rPr>
      </w:pPr>
      <w:r w:rsidRPr="008E18E2">
        <w:rPr>
          <w:rFonts w:ascii="Times New Roman" w:eastAsia="Times New Roman" w:hAnsi="Times New Roman" w:cs="Times New Roman"/>
          <w:b/>
          <w:color w:val="000000"/>
          <w:sz w:val="24"/>
          <w:szCs w:val="24"/>
        </w:rPr>
        <w:t>Політики курсу</w:t>
      </w:r>
    </w:p>
    <w:p w:rsidR="00812428" w:rsidRPr="00812428" w:rsidRDefault="00812428" w:rsidP="00812428">
      <w:pPr>
        <w:pBdr>
          <w:top w:val="nil"/>
          <w:left w:val="nil"/>
          <w:bottom w:val="nil"/>
          <w:right w:val="nil"/>
          <w:between w:val="nil"/>
        </w:pBdr>
        <w:spacing w:after="160" w:line="240" w:lineRule="auto"/>
        <w:ind w:left="720" w:firstLine="708"/>
        <w:contextualSpacing/>
        <w:jc w:val="both"/>
        <w:rPr>
          <w:rFonts w:ascii="Times New Roman" w:hAnsi="Times New Roman" w:cs="Times New Roman"/>
          <w:sz w:val="24"/>
          <w:szCs w:val="24"/>
        </w:rPr>
      </w:pPr>
      <w:r w:rsidRPr="00812428">
        <w:rPr>
          <w:rFonts w:ascii="Times New Roman" w:hAnsi="Times New Roman" w:cs="Times New Roman"/>
          <w:b/>
          <w:bCs/>
          <w:sz w:val="24"/>
          <w:szCs w:val="24"/>
        </w:rPr>
        <w:t xml:space="preserve">Відвідування занять. </w:t>
      </w:r>
      <w:r w:rsidRPr="00812428">
        <w:rPr>
          <w:rFonts w:ascii="Times New Roman" w:hAnsi="Times New Roman" w:cs="Times New Roman"/>
          <w:sz w:val="24"/>
          <w:szCs w:val="24"/>
        </w:rPr>
        <w:t>Очікується, що здобувачі відвідуватимуть лекційні та семінарські заняття. Під час відвідування всіх видів занять і консультацій очікується дотримання правил внутрішнього розпорядку Кам’янець-Подільського національного університету імені Івана Огієнка (</w:t>
      </w:r>
      <w:hyperlink r:id="rId11" w:history="1">
        <w:r w:rsidRPr="00812428">
          <w:rPr>
            <w:rStyle w:val="a3"/>
            <w:rFonts w:ascii="Times New Roman" w:hAnsi="Times New Roman" w:cs="Times New Roman"/>
            <w:sz w:val="24"/>
            <w:szCs w:val="24"/>
          </w:rPr>
          <w:t>https://cutt.ly/aIqb9CF</w:t>
        </w:r>
      </w:hyperlink>
      <w:r w:rsidRPr="00812428">
        <w:rPr>
          <w:rFonts w:ascii="Times New Roman" w:hAnsi="Times New Roman" w:cs="Times New Roman"/>
          <w:sz w:val="24"/>
          <w:szCs w:val="24"/>
        </w:rPr>
        <w:t xml:space="preserve">) та етичних норм поведінки. </w:t>
      </w:r>
    </w:p>
    <w:p w:rsidR="00812428" w:rsidRPr="00812428" w:rsidRDefault="00812428" w:rsidP="00812428">
      <w:pPr>
        <w:pBdr>
          <w:top w:val="nil"/>
          <w:left w:val="nil"/>
          <w:bottom w:val="nil"/>
          <w:right w:val="nil"/>
          <w:between w:val="nil"/>
        </w:pBdr>
        <w:spacing w:after="160" w:line="240" w:lineRule="auto"/>
        <w:ind w:left="720" w:firstLine="708"/>
        <w:contextualSpacing/>
        <w:jc w:val="both"/>
        <w:rPr>
          <w:rFonts w:ascii="Times New Roman" w:hAnsi="Times New Roman" w:cs="Times New Roman"/>
          <w:sz w:val="24"/>
          <w:szCs w:val="24"/>
        </w:rPr>
      </w:pPr>
      <w:r w:rsidRPr="00812428">
        <w:rPr>
          <w:rFonts w:ascii="Times New Roman" w:hAnsi="Times New Roman" w:cs="Times New Roman"/>
          <w:sz w:val="24"/>
          <w:szCs w:val="24"/>
        </w:rPr>
        <w:t>Очікується, що здобувачі дотримуватимуться термінів виконання усіх видів робіт, передбачених курсом. За несвоєчасно подані роботи / завдання (з порушенням визначених термінів) знижуватимуться бали.</w:t>
      </w:r>
    </w:p>
    <w:p w:rsidR="00812428" w:rsidRPr="00812428" w:rsidRDefault="00812428" w:rsidP="00812428">
      <w:pPr>
        <w:pBdr>
          <w:top w:val="nil"/>
          <w:left w:val="nil"/>
          <w:bottom w:val="nil"/>
          <w:right w:val="nil"/>
          <w:between w:val="nil"/>
        </w:pBdr>
        <w:spacing w:after="160" w:line="240" w:lineRule="auto"/>
        <w:ind w:left="720" w:firstLine="708"/>
        <w:contextualSpacing/>
        <w:jc w:val="both"/>
        <w:rPr>
          <w:rFonts w:ascii="Times New Roman" w:hAnsi="Times New Roman" w:cs="Times New Roman"/>
          <w:sz w:val="24"/>
          <w:szCs w:val="24"/>
        </w:rPr>
      </w:pPr>
      <w:r w:rsidRPr="00812428">
        <w:rPr>
          <w:rFonts w:ascii="Times New Roman" w:hAnsi="Times New Roman" w:cs="Times New Roman"/>
          <w:sz w:val="24"/>
          <w:szCs w:val="24"/>
        </w:rPr>
        <w:t xml:space="preserve">Якщо здобувач не відпрацював пропущені навчальні заняття, не виправив оцінки 0,1,2,3, отримані на навчальних заняттях, виконав завдання самостійної роботи та модульної контрольної роботи менше ніж на 60% від максимальної кількості балів, </w:t>
      </w:r>
      <w:r w:rsidRPr="00812428">
        <w:rPr>
          <w:rFonts w:ascii="Times New Roman" w:hAnsi="Times New Roman" w:cs="Times New Roman"/>
          <w:sz w:val="24"/>
          <w:szCs w:val="24"/>
        </w:rPr>
        <w:lastRenderedPageBreak/>
        <w:t>виділених на цей вид роботи, він вважається таким, що має академічну заборгованість за результатами поточного контролю.</w:t>
      </w:r>
    </w:p>
    <w:p w:rsidR="00812428" w:rsidRPr="00812428" w:rsidRDefault="00812428" w:rsidP="00812428">
      <w:pPr>
        <w:pBdr>
          <w:top w:val="nil"/>
          <w:left w:val="nil"/>
          <w:bottom w:val="nil"/>
          <w:right w:val="nil"/>
          <w:between w:val="nil"/>
        </w:pBdr>
        <w:spacing w:after="160" w:line="240" w:lineRule="auto"/>
        <w:ind w:left="720" w:firstLine="708"/>
        <w:contextualSpacing/>
        <w:jc w:val="both"/>
        <w:rPr>
          <w:rFonts w:ascii="Times New Roman" w:hAnsi="Times New Roman" w:cs="Times New Roman"/>
          <w:sz w:val="24"/>
          <w:szCs w:val="24"/>
        </w:rPr>
      </w:pPr>
      <w:r w:rsidRPr="00812428">
        <w:rPr>
          <w:rFonts w:ascii="Times New Roman" w:hAnsi="Times New Roman" w:cs="Times New Roman"/>
          <w:sz w:val="24"/>
          <w:szCs w:val="24"/>
        </w:rPr>
        <w:t>Пропущені заняття здобувач має відпрацювати. За відпрацьовані лекційні заняття оцінки не ставляться, за семінарські заняття нараховуються бали середнього (4, 5, 6), достатнього (7, 8, 9) та високого рівня (10, 11, 12).</w:t>
      </w:r>
    </w:p>
    <w:p w:rsidR="00812428" w:rsidRPr="00812428" w:rsidRDefault="00812428" w:rsidP="00812428">
      <w:pPr>
        <w:pBdr>
          <w:top w:val="nil"/>
          <w:left w:val="nil"/>
          <w:bottom w:val="nil"/>
          <w:right w:val="nil"/>
          <w:between w:val="nil"/>
        </w:pBdr>
        <w:spacing w:after="160" w:line="240" w:lineRule="auto"/>
        <w:ind w:left="720" w:firstLine="708"/>
        <w:contextualSpacing/>
        <w:jc w:val="both"/>
        <w:rPr>
          <w:rFonts w:ascii="Times New Roman" w:hAnsi="Times New Roman" w:cs="Times New Roman"/>
          <w:sz w:val="24"/>
          <w:szCs w:val="24"/>
        </w:rPr>
      </w:pPr>
      <w:r w:rsidRPr="00812428">
        <w:rPr>
          <w:rFonts w:ascii="Times New Roman" w:hAnsi="Times New Roman" w:cs="Times New Roman"/>
          <w:sz w:val="24"/>
          <w:szCs w:val="24"/>
        </w:rPr>
        <w:t xml:space="preserve">Очікується, що здобувачі поступово відпрацьовуватимуть пропущені заняття й завершать цей процес вчасно (до останнього аудиторного заняття з дисципліни). Відпрацювання лекційного заняття передбачає знання здобувачем теоретичних питань плану. Відпрацювання пропущеного семінарського заняття передбачає опанування теоретичних питань плану заняття й виконання запланованих завдань. </w:t>
      </w:r>
    </w:p>
    <w:p w:rsidR="00812428" w:rsidRPr="00812428" w:rsidRDefault="00812428" w:rsidP="00812428">
      <w:pPr>
        <w:pBdr>
          <w:top w:val="nil"/>
          <w:left w:val="nil"/>
          <w:bottom w:val="nil"/>
          <w:right w:val="nil"/>
          <w:between w:val="nil"/>
        </w:pBdr>
        <w:spacing w:after="160" w:line="240" w:lineRule="auto"/>
        <w:ind w:left="720" w:firstLine="708"/>
        <w:contextualSpacing/>
        <w:jc w:val="both"/>
        <w:rPr>
          <w:rFonts w:ascii="Times New Roman" w:hAnsi="Times New Roman" w:cs="Times New Roman"/>
          <w:sz w:val="24"/>
          <w:szCs w:val="24"/>
        </w:rPr>
      </w:pPr>
      <w:r w:rsidRPr="00812428">
        <w:rPr>
          <w:rFonts w:ascii="Times New Roman" w:hAnsi="Times New Roman" w:cs="Times New Roman"/>
          <w:sz w:val="24"/>
          <w:szCs w:val="24"/>
        </w:rPr>
        <w:t>Очікується, що здобувачі не будуть запізнюватися на заняття, а мобільні телефони під час занять використовуватимуть лише з освітньою метою.</w:t>
      </w:r>
    </w:p>
    <w:p w:rsidR="00812428" w:rsidRPr="00812428" w:rsidRDefault="00812428" w:rsidP="00812428">
      <w:pPr>
        <w:pBdr>
          <w:top w:val="nil"/>
          <w:left w:val="nil"/>
          <w:bottom w:val="nil"/>
          <w:right w:val="nil"/>
          <w:between w:val="nil"/>
        </w:pBdr>
        <w:spacing w:after="160" w:line="240" w:lineRule="auto"/>
        <w:ind w:left="720" w:firstLine="708"/>
        <w:contextualSpacing/>
        <w:jc w:val="both"/>
        <w:rPr>
          <w:rFonts w:ascii="Times New Roman" w:hAnsi="Times New Roman" w:cs="Times New Roman"/>
          <w:b/>
          <w:sz w:val="24"/>
          <w:szCs w:val="24"/>
        </w:rPr>
      </w:pPr>
      <w:r w:rsidRPr="00812428">
        <w:rPr>
          <w:rFonts w:ascii="Times New Roman" w:hAnsi="Times New Roman" w:cs="Times New Roman"/>
          <w:sz w:val="24"/>
          <w:szCs w:val="24"/>
        </w:rPr>
        <w:t xml:space="preserve">Під час організації занять з використанням технологій дистанційного навчання очікується, що здобувач працюватиме на заняттях (з використанням платформ для </w:t>
      </w:r>
      <w:proofErr w:type="spellStart"/>
      <w:r w:rsidRPr="00812428">
        <w:rPr>
          <w:rFonts w:ascii="Times New Roman" w:hAnsi="Times New Roman" w:cs="Times New Roman"/>
          <w:sz w:val="24"/>
          <w:szCs w:val="24"/>
        </w:rPr>
        <w:t>відеоконференцій</w:t>
      </w:r>
      <w:proofErr w:type="spellEnd"/>
      <w:r w:rsidRPr="00812428">
        <w:rPr>
          <w:rFonts w:ascii="Times New Roman" w:hAnsi="Times New Roman" w:cs="Times New Roman"/>
          <w:sz w:val="24"/>
          <w:szCs w:val="24"/>
        </w:rPr>
        <w:t xml:space="preserve">) з увімкненою </w:t>
      </w:r>
      <w:proofErr w:type="spellStart"/>
      <w:r w:rsidRPr="00812428">
        <w:rPr>
          <w:rFonts w:ascii="Times New Roman" w:hAnsi="Times New Roman" w:cs="Times New Roman"/>
          <w:sz w:val="24"/>
          <w:szCs w:val="24"/>
        </w:rPr>
        <w:t>вебкамерою</w:t>
      </w:r>
      <w:proofErr w:type="spellEnd"/>
      <w:r w:rsidRPr="00812428">
        <w:rPr>
          <w:rFonts w:ascii="Times New Roman" w:hAnsi="Times New Roman" w:cs="Times New Roman"/>
          <w:sz w:val="24"/>
          <w:szCs w:val="24"/>
        </w:rPr>
        <w:t>.</w:t>
      </w:r>
    </w:p>
    <w:p w:rsidR="00812428" w:rsidRPr="00812428" w:rsidRDefault="00812428" w:rsidP="00812428">
      <w:pPr>
        <w:pBdr>
          <w:top w:val="nil"/>
          <w:left w:val="nil"/>
          <w:bottom w:val="nil"/>
          <w:right w:val="nil"/>
          <w:between w:val="nil"/>
        </w:pBdr>
        <w:spacing w:after="160" w:line="240" w:lineRule="auto"/>
        <w:ind w:left="720" w:firstLine="708"/>
        <w:contextualSpacing/>
        <w:jc w:val="both"/>
        <w:rPr>
          <w:rFonts w:ascii="Times New Roman" w:hAnsi="Times New Roman" w:cs="Times New Roman"/>
          <w:bCs/>
          <w:sz w:val="24"/>
          <w:szCs w:val="24"/>
        </w:rPr>
      </w:pPr>
      <w:r w:rsidRPr="00812428">
        <w:rPr>
          <w:rFonts w:ascii="Times New Roman" w:hAnsi="Times New Roman" w:cs="Times New Roman"/>
          <w:b/>
          <w:bCs/>
          <w:sz w:val="24"/>
          <w:szCs w:val="24"/>
        </w:rPr>
        <w:t xml:space="preserve">Академічна доброчесність. </w:t>
      </w:r>
      <w:r w:rsidRPr="00812428">
        <w:rPr>
          <w:rFonts w:ascii="Times New Roman" w:hAnsi="Times New Roman" w:cs="Times New Roman"/>
          <w:bCs/>
          <w:sz w:val="24"/>
          <w:szCs w:val="24"/>
        </w:rPr>
        <w:t>Дотримання академічної</w:t>
      </w:r>
      <w:r w:rsidRPr="00812428">
        <w:rPr>
          <w:rFonts w:ascii="Times New Roman" w:hAnsi="Times New Roman" w:cs="Times New Roman"/>
          <w:b/>
          <w:bCs/>
          <w:sz w:val="24"/>
          <w:szCs w:val="24"/>
        </w:rPr>
        <w:t xml:space="preserve"> </w:t>
      </w:r>
      <w:r w:rsidRPr="00812428">
        <w:rPr>
          <w:rFonts w:ascii="Times New Roman" w:hAnsi="Times New Roman" w:cs="Times New Roman"/>
          <w:bCs/>
          <w:sz w:val="24"/>
          <w:szCs w:val="24"/>
        </w:rPr>
        <w:t>доброчесності регулюється</w:t>
      </w:r>
      <w:r w:rsidRPr="00812428">
        <w:rPr>
          <w:rFonts w:ascii="Times New Roman" w:hAnsi="Times New Roman" w:cs="Times New Roman"/>
          <w:b/>
          <w:bCs/>
          <w:sz w:val="24"/>
          <w:szCs w:val="24"/>
        </w:rPr>
        <w:t xml:space="preserve"> </w:t>
      </w:r>
      <w:r w:rsidRPr="00812428">
        <w:rPr>
          <w:rFonts w:ascii="Times New Roman" w:hAnsi="Times New Roman" w:cs="Times New Roman"/>
          <w:bCs/>
          <w:sz w:val="24"/>
          <w:szCs w:val="24"/>
        </w:rPr>
        <w:t>Кодексом академічної доброчесності</w:t>
      </w:r>
      <w:r w:rsidRPr="00812428">
        <w:rPr>
          <w:rFonts w:ascii="Times New Roman" w:hAnsi="Times New Roman" w:cs="Times New Roman"/>
          <w:b/>
          <w:bCs/>
          <w:sz w:val="24"/>
          <w:szCs w:val="24"/>
        </w:rPr>
        <w:t xml:space="preserve"> </w:t>
      </w:r>
      <w:r w:rsidRPr="00812428">
        <w:rPr>
          <w:rFonts w:ascii="Times New Roman" w:hAnsi="Times New Roman" w:cs="Times New Roman"/>
          <w:bCs/>
          <w:sz w:val="24"/>
          <w:szCs w:val="24"/>
        </w:rPr>
        <w:t>Кам’янець-Подільського національного університету імені Івана Огієнка (</w:t>
      </w:r>
      <w:hyperlink r:id="rId12" w:history="1">
        <w:r w:rsidRPr="00812428">
          <w:rPr>
            <w:rStyle w:val="a3"/>
            <w:rFonts w:ascii="Times New Roman" w:hAnsi="Times New Roman" w:cs="Times New Roman"/>
            <w:bCs/>
            <w:sz w:val="24"/>
            <w:szCs w:val="24"/>
          </w:rPr>
          <w:t>https://cutt.ly/4TiCHkS</w:t>
        </w:r>
      </w:hyperlink>
      <w:r w:rsidRPr="00812428">
        <w:rPr>
          <w:rFonts w:ascii="Times New Roman" w:hAnsi="Times New Roman" w:cs="Times New Roman"/>
          <w:bCs/>
          <w:sz w:val="24"/>
          <w:szCs w:val="24"/>
        </w:rPr>
        <w:t>) та Положенням про дотримання академічної доброчесності науково-педагогічними працівниками, науковими працівниками та здобувачами вищої освіти в Кам’янець-Подільському національному університеті імені Івана Огієнка (</w:t>
      </w:r>
      <w:hyperlink r:id="rId13" w:history="1">
        <w:r w:rsidRPr="00812428">
          <w:rPr>
            <w:rStyle w:val="a3"/>
            <w:rFonts w:ascii="Times New Roman" w:hAnsi="Times New Roman" w:cs="Times New Roman"/>
            <w:bCs/>
            <w:sz w:val="24"/>
            <w:szCs w:val="24"/>
          </w:rPr>
          <w:t>https://cutt.ly/vTiVowX</w:t>
        </w:r>
      </w:hyperlink>
      <w:r w:rsidRPr="00812428">
        <w:rPr>
          <w:rFonts w:ascii="Times New Roman" w:hAnsi="Times New Roman" w:cs="Times New Roman"/>
          <w:bCs/>
          <w:sz w:val="24"/>
          <w:szCs w:val="24"/>
        </w:rPr>
        <w:t>).</w:t>
      </w:r>
    </w:p>
    <w:p w:rsidR="00812428" w:rsidRPr="00812428" w:rsidRDefault="00812428" w:rsidP="00812428">
      <w:pPr>
        <w:pBdr>
          <w:top w:val="nil"/>
          <w:left w:val="nil"/>
          <w:bottom w:val="nil"/>
          <w:right w:val="nil"/>
          <w:between w:val="nil"/>
        </w:pBdr>
        <w:spacing w:after="160" w:line="240" w:lineRule="auto"/>
        <w:ind w:left="720" w:firstLine="708"/>
        <w:contextualSpacing/>
        <w:jc w:val="both"/>
        <w:rPr>
          <w:rFonts w:ascii="Times New Roman" w:hAnsi="Times New Roman" w:cs="Times New Roman"/>
          <w:sz w:val="24"/>
          <w:szCs w:val="24"/>
        </w:rPr>
      </w:pPr>
      <w:r w:rsidRPr="00812428">
        <w:rPr>
          <w:rFonts w:ascii="Times New Roman" w:hAnsi="Times New Roman" w:cs="Times New Roman"/>
          <w:sz w:val="24"/>
          <w:szCs w:val="24"/>
        </w:rPr>
        <w:t xml:space="preserve">Очікується, що роботи здобувачів будуть їх оригінальними міркуваннями. Відсутність </w:t>
      </w:r>
      <w:proofErr w:type="spellStart"/>
      <w:r w:rsidRPr="00812428">
        <w:rPr>
          <w:rFonts w:ascii="Times New Roman" w:hAnsi="Times New Roman" w:cs="Times New Roman"/>
          <w:sz w:val="24"/>
          <w:szCs w:val="24"/>
        </w:rPr>
        <w:t>покликань</w:t>
      </w:r>
      <w:proofErr w:type="spellEnd"/>
      <w:r w:rsidRPr="00812428">
        <w:rPr>
          <w:rFonts w:ascii="Times New Roman" w:hAnsi="Times New Roman" w:cs="Times New Roman"/>
          <w:sz w:val="24"/>
          <w:szCs w:val="24"/>
        </w:rPr>
        <w:t xml:space="preserve"> на використані джерела, фабрикування джерел списування, втручання в роботу інших здобувачів становлять, але не обмежують приклади можливої академічної </w:t>
      </w:r>
      <w:proofErr w:type="spellStart"/>
      <w:r w:rsidRPr="00812428">
        <w:rPr>
          <w:rFonts w:ascii="Times New Roman" w:hAnsi="Times New Roman" w:cs="Times New Roman"/>
          <w:sz w:val="24"/>
          <w:szCs w:val="24"/>
        </w:rPr>
        <w:t>недоброчесності</w:t>
      </w:r>
      <w:proofErr w:type="spellEnd"/>
      <w:r w:rsidRPr="00812428">
        <w:rPr>
          <w:rFonts w:ascii="Times New Roman" w:hAnsi="Times New Roman" w:cs="Times New Roman"/>
          <w:sz w:val="24"/>
          <w:szCs w:val="24"/>
        </w:rPr>
        <w:t xml:space="preserve">. Списування під час семінарських занять, підготовки до них, самостійної та контрольної роботи, екзамену заборонені (зокрема, з використанням мобільних пристроїв). Виявлення ознак академічної </w:t>
      </w:r>
      <w:proofErr w:type="spellStart"/>
      <w:r w:rsidRPr="00812428">
        <w:rPr>
          <w:rFonts w:ascii="Times New Roman" w:hAnsi="Times New Roman" w:cs="Times New Roman"/>
          <w:sz w:val="24"/>
          <w:szCs w:val="24"/>
        </w:rPr>
        <w:t>недоброчесності</w:t>
      </w:r>
      <w:proofErr w:type="spellEnd"/>
      <w:r w:rsidRPr="00812428">
        <w:rPr>
          <w:rFonts w:ascii="Times New Roman" w:hAnsi="Times New Roman" w:cs="Times New Roman"/>
          <w:sz w:val="24"/>
          <w:szCs w:val="24"/>
        </w:rPr>
        <w:t xml:space="preserve"> в письмових роботах здобувачів та фактів списування є підставою для їх </w:t>
      </w:r>
      <w:proofErr w:type="spellStart"/>
      <w:r w:rsidRPr="00812428">
        <w:rPr>
          <w:rFonts w:ascii="Times New Roman" w:hAnsi="Times New Roman" w:cs="Times New Roman"/>
          <w:sz w:val="24"/>
          <w:szCs w:val="24"/>
        </w:rPr>
        <w:t>незарахування</w:t>
      </w:r>
      <w:proofErr w:type="spellEnd"/>
      <w:r w:rsidRPr="00812428">
        <w:rPr>
          <w:rFonts w:ascii="Times New Roman" w:hAnsi="Times New Roman" w:cs="Times New Roman"/>
          <w:sz w:val="24"/>
          <w:szCs w:val="24"/>
        </w:rPr>
        <w:t xml:space="preserve"> викладачем (незалежно від масштабів плагіату чи обману). </w:t>
      </w:r>
    </w:p>
    <w:p w:rsidR="00812428" w:rsidRPr="00812428" w:rsidRDefault="00812428" w:rsidP="00812428">
      <w:pPr>
        <w:pBdr>
          <w:top w:val="nil"/>
          <w:left w:val="nil"/>
          <w:bottom w:val="nil"/>
          <w:right w:val="nil"/>
          <w:between w:val="nil"/>
        </w:pBdr>
        <w:spacing w:after="160" w:line="240" w:lineRule="auto"/>
        <w:ind w:left="720" w:firstLine="708"/>
        <w:contextualSpacing/>
        <w:jc w:val="both"/>
        <w:rPr>
          <w:rFonts w:ascii="Times New Roman" w:hAnsi="Times New Roman" w:cs="Times New Roman"/>
          <w:sz w:val="24"/>
          <w:szCs w:val="24"/>
        </w:rPr>
      </w:pPr>
      <w:r w:rsidRPr="00812428">
        <w:rPr>
          <w:rFonts w:ascii="Times New Roman" w:hAnsi="Times New Roman" w:cs="Times New Roman"/>
          <w:b/>
          <w:bCs/>
          <w:sz w:val="24"/>
          <w:szCs w:val="24"/>
        </w:rPr>
        <w:t xml:space="preserve">Література. </w:t>
      </w:r>
      <w:r w:rsidRPr="00812428">
        <w:rPr>
          <w:rFonts w:ascii="Times New Roman" w:hAnsi="Times New Roman" w:cs="Times New Roman"/>
          <w:bCs/>
          <w:sz w:val="24"/>
          <w:szCs w:val="24"/>
        </w:rPr>
        <w:t xml:space="preserve">Для пошуку рекомендованої літератури </w:t>
      </w:r>
      <w:r w:rsidRPr="00812428">
        <w:rPr>
          <w:rFonts w:ascii="Times New Roman" w:hAnsi="Times New Roman" w:cs="Times New Roman"/>
          <w:sz w:val="24"/>
          <w:szCs w:val="24"/>
        </w:rPr>
        <w:t>здобувачі</w:t>
      </w:r>
      <w:r w:rsidRPr="00812428">
        <w:rPr>
          <w:rFonts w:ascii="Times New Roman" w:hAnsi="Times New Roman" w:cs="Times New Roman"/>
          <w:bCs/>
          <w:sz w:val="24"/>
          <w:szCs w:val="24"/>
        </w:rPr>
        <w:t xml:space="preserve"> можуть</w:t>
      </w:r>
      <w:r w:rsidRPr="00812428">
        <w:rPr>
          <w:rFonts w:ascii="Times New Roman" w:hAnsi="Times New Roman" w:cs="Times New Roman"/>
          <w:b/>
          <w:bCs/>
          <w:sz w:val="24"/>
          <w:szCs w:val="24"/>
        </w:rPr>
        <w:t xml:space="preserve"> </w:t>
      </w:r>
      <w:r w:rsidRPr="00812428">
        <w:rPr>
          <w:rFonts w:ascii="Times New Roman" w:hAnsi="Times New Roman" w:cs="Times New Roman"/>
          <w:bCs/>
          <w:sz w:val="24"/>
          <w:szCs w:val="24"/>
        </w:rPr>
        <w:t xml:space="preserve">послуговуватися бібліотекою університету, фахових кафедр та </w:t>
      </w:r>
      <w:proofErr w:type="spellStart"/>
      <w:r w:rsidRPr="00812428">
        <w:rPr>
          <w:rFonts w:ascii="Times New Roman" w:hAnsi="Times New Roman" w:cs="Times New Roman"/>
          <w:bCs/>
          <w:sz w:val="24"/>
          <w:szCs w:val="24"/>
        </w:rPr>
        <w:t>інтернетними</w:t>
      </w:r>
      <w:proofErr w:type="spellEnd"/>
      <w:r w:rsidRPr="00812428">
        <w:rPr>
          <w:rFonts w:ascii="Times New Roman" w:hAnsi="Times New Roman" w:cs="Times New Roman"/>
          <w:b/>
          <w:bCs/>
          <w:sz w:val="24"/>
          <w:szCs w:val="24"/>
        </w:rPr>
        <w:t xml:space="preserve"> </w:t>
      </w:r>
      <w:r w:rsidRPr="00812428">
        <w:rPr>
          <w:rFonts w:ascii="Times New Roman" w:hAnsi="Times New Roman" w:cs="Times New Roman"/>
          <w:bCs/>
          <w:sz w:val="24"/>
          <w:szCs w:val="24"/>
        </w:rPr>
        <w:t>ресурсами.</w:t>
      </w:r>
      <w:r w:rsidRPr="00812428">
        <w:rPr>
          <w:rFonts w:ascii="Times New Roman" w:hAnsi="Times New Roman" w:cs="Times New Roman"/>
          <w:b/>
          <w:bCs/>
          <w:sz w:val="24"/>
          <w:szCs w:val="24"/>
        </w:rPr>
        <w:t xml:space="preserve"> </w:t>
      </w:r>
      <w:r w:rsidRPr="00812428">
        <w:rPr>
          <w:rFonts w:ascii="Times New Roman" w:hAnsi="Times New Roman" w:cs="Times New Roman"/>
          <w:sz w:val="24"/>
          <w:szCs w:val="24"/>
        </w:rPr>
        <w:t>Здобувачі заохочуються до використання літератури, якої немає з-поміж рекомендованої.</w:t>
      </w:r>
    </w:p>
    <w:p w:rsidR="00812428" w:rsidRPr="00812428" w:rsidRDefault="00812428" w:rsidP="00812428">
      <w:pPr>
        <w:pBdr>
          <w:top w:val="nil"/>
          <w:left w:val="nil"/>
          <w:bottom w:val="nil"/>
          <w:right w:val="nil"/>
          <w:between w:val="nil"/>
        </w:pBdr>
        <w:spacing w:after="160" w:line="240" w:lineRule="auto"/>
        <w:ind w:left="720" w:firstLine="708"/>
        <w:contextualSpacing/>
        <w:jc w:val="both"/>
        <w:rPr>
          <w:rFonts w:ascii="Times New Roman" w:hAnsi="Times New Roman" w:cs="Times New Roman"/>
          <w:sz w:val="24"/>
          <w:szCs w:val="24"/>
        </w:rPr>
      </w:pPr>
      <w:proofErr w:type="spellStart"/>
      <w:r w:rsidRPr="00812428">
        <w:rPr>
          <w:rFonts w:ascii="Times New Roman" w:hAnsi="Times New Roman" w:cs="Times New Roman"/>
          <w:b/>
          <w:sz w:val="24"/>
          <w:szCs w:val="24"/>
        </w:rPr>
        <w:t>Комунікування</w:t>
      </w:r>
      <w:proofErr w:type="spellEnd"/>
      <w:r w:rsidRPr="00812428">
        <w:rPr>
          <w:rFonts w:ascii="Times New Roman" w:hAnsi="Times New Roman" w:cs="Times New Roman"/>
          <w:b/>
          <w:sz w:val="24"/>
          <w:szCs w:val="24"/>
        </w:rPr>
        <w:t xml:space="preserve"> з викладачем. </w:t>
      </w:r>
      <w:r w:rsidRPr="00812428">
        <w:rPr>
          <w:rFonts w:ascii="Times New Roman" w:hAnsi="Times New Roman" w:cs="Times New Roman"/>
          <w:sz w:val="24"/>
          <w:szCs w:val="24"/>
        </w:rPr>
        <w:t>Спілкування з викладачами</w:t>
      </w:r>
      <w:r w:rsidRPr="00812428">
        <w:rPr>
          <w:rFonts w:ascii="Times New Roman" w:hAnsi="Times New Roman" w:cs="Times New Roman"/>
          <w:b/>
          <w:sz w:val="24"/>
          <w:szCs w:val="24"/>
        </w:rPr>
        <w:t xml:space="preserve"> </w:t>
      </w:r>
      <w:r w:rsidRPr="00812428">
        <w:rPr>
          <w:rFonts w:ascii="Times New Roman" w:hAnsi="Times New Roman" w:cs="Times New Roman"/>
          <w:sz w:val="24"/>
          <w:szCs w:val="24"/>
        </w:rPr>
        <w:t xml:space="preserve">здійснюється під час лекційних та семінарських занять (участь у бесідах, дискусіях, відповіді на питання тощо). Очікується, що здобувачі будуть задавати викладачеві запитання, цікавитися додатковими відомостями й сучасними науковими знаннями з курсу. </w:t>
      </w:r>
    </w:p>
    <w:p w:rsidR="000C6174" w:rsidRPr="008E18E2" w:rsidRDefault="00812428" w:rsidP="00812428">
      <w:pPr>
        <w:pBdr>
          <w:top w:val="nil"/>
          <w:left w:val="nil"/>
          <w:bottom w:val="nil"/>
          <w:right w:val="nil"/>
          <w:between w:val="nil"/>
        </w:pBdr>
        <w:spacing w:after="160" w:line="240" w:lineRule="auto"/>
        <w:ind w:left="720" w:firstLine="708"/>
        <w:contextualSpacing/>
        <w:jc w:val="both"/>
        <w:rPr>
          <w:rFonts w:ascii="Times New Roman" w:hAnsi="Times New Roman" w:cs="Times New Roman"/>
          <w:i/>
          <w:sz w:val="24"/>
          <w:szCs w:val="24"/>
        </w:rPr>
      </w:pPr>
      <w:r w:rsidRPr="00812428">
        <w:rPr>
          <w:rFonts w:ascii="Times New Roman" w:hAnsi="Times New Roman" w:cs="Times New Roman"/>
          <w:sz w:val="24"/>
          <w:szCs w:val="24"/>
        </w:rPr>
        <w:t>Викладач щотижня проводить консультації (</w:t>
      </w:r>
      <w:proofErr w:type="spellStart"/>
      <w:r w:rsidRPr="00812428">
        <w:rPr>
          <w:rFonts w:ascii="Times New Roman" w:hAnsi="Times New Roman" w:cs="Times New Roman"/>
          <w:sz w:val="24"/>
          <w:szCs w:val="24"/>
        </w:rPr>
        <w:t>офлайн</w:t>
      </w:r>
      <w:proofErr w:type="spellEnd"/>
      <w:r w:rsidRPr="00812428">
        <w:rPr>
          <w:rFonts w:ascii="Times New Roman" w:hAnsi="Times New Roman" w:cs="Times New Roman"/>
          <w:sz w:val="24"/>
          <w:szCs w:val="24"/>
        </w:rPr>
        <w:t xml:space="preserve"> і </w:t>
      </w:r>
      <w:proofErr w:type="spellStart"/>
      <w:r w:rsidRPr="00812428">
        <w:rPr>
          <w:rFonts w:ascii="Times New Roman" w:hAnsi="Times New Roman" w:cs="Times New Roman"/>
          <w:sz w:val="24"/>
          <w:szCs w:val="24"/>
        </w:rPr>
        <w:t>онлайн</w:t>
      </w:r>
      <w:proofErr w:type="spellEnd"/>
      <w:r w:rsidRPr="00812428">
        <w:rPr>
          <w:rFonts w:ascii="Times New Roman" w:hAnsi="Times New Roman" w:cs="Times New Roman"/>
          <w:sz w:val="24"/>
          <w:szCs w:val="24"/>
        </w:rPr>
        <w:t>).</w:t>
      </w:r>
    </w:p>
    <w:p w:rsidR="000C6174" w:rsidRDefault="000C6174" w:rsidP="000C6174">
      <w:pPr>
        <w:pBdr>
          <w:top w:val="nil"/>
          <w:left w:val="nil"/>
          <w:bottom w:val="nil"/>
          <w:right w:val="nil"/>
          <w:between w:val="nil"/>
        </w:pBdr>
        <w:spacing w:after="160" w:line="240" w:lineRule="auto"/>
        <w:ind w:left="720" w:firstLine="708"/>
        <w:contextualSpacing/>
        <w:jc w:val="both"/>
        <w:rPr>
          <w:rFonts w:ascii="Times New Roman" w:eastAsia="Times New Roman" w:hAnsi="Times New Roman" w:cs="Times New Roman"/>
          <w:b/>
          <w:color w:val="000000"/>
          <w:sz w:val="24"/>
          <w:szCs w:val="24"/>
        </w:rPr>
      </w:pPr>
    </w:p>
    <w:p w:rsidR="000C6174" w:rsidRPr="008E18E2" w:rsidRDefault="000C6174" w:rsidP="000C6174">
      <w:pPr>
        <w:pBdr>
          <w:top w:val="nil"/>
          <w:left w:val="nil"/>
          <w:bottom w:val="nil"/>
          <w:right w:val="nil"/>
          <w:between w:val="nil"/>
        </w:pBdr>
        <w:spacing w:after="160" w:line="240" w:lineRule="auto"/>
        <w:ind w:left="720" w:firstLine="708"/>
        <w:contextualSpacing/>
        <w:jc w:val="both"/>
        <w:rPr>
          <w:rFonts w:ascii="Times New Roman" w:eastAsia="Times New Roman" w:hAnsi="Times New Roman" w:cs="Times New Roman"/>
          <w:b/>
          <w:color w:val="000000"/>
          <w:sz w:val="24"/>
          <w:szCs w:val="24"/>
        </w:rPr>
      </w:pPr>
      <w:r w:rsidRPr="008E18E2">
        <w:rPr>
          <w:rFonts w:ascii="Times New Roman" w:eastAsia="Times New Roman" w:hAnsi="Times New Roman" w:cs="Times New Roman"/>
          <w:b/>
          <w:color w:val="000000"/>
          <w:sz w:val="24"/>
          <w:szCs w:val="24"/>
        </w:rPr>
        <w:t>Схема курсу</w:t>
      </w:r>
    </w:p>
    <w:p w:rsidR="0008393F" w:rsidRPr="0008393F" w:rsidRDefault="000C6174" w:rsidP="0008393F">
      <w:pPr>
        <w:pStyle w:val="1"/>
        <w:ind w:left="567"/>
        <w:rPr>
          <w:rFonts w:ascii="Times New Roman" w:eastAsia="Times New Roman" w:hAnsi="Times New Roman" w:cs="Times New Roman"/>
          <w:b/>
          <w:color w:val="000000"/>
          <w:sz w:val="24"/>
          <w:szCs w:val="24"/>
        </w:rPr>
      </w:pPr>
      <w:r w:rsidRPr="00AE4D52">
        <w:rPr>
          <w:rFonts w:ascii="Times New Roman" w:eastAsia="Times New Roman" w:hAnsi="Times New Roman" w:cs="Times New Roman"/>
          <w:b/>
          <w:color w:val="000000"/>
          <w:sz w:val="24"/>
          <w:szCs w:val="24"/>
        </w:rPr>
        <w:t xml:space="preserve">Тема 1. </w:t>
      </w:r>
      <w:r w:rsidR="0008393F" w:rsidRPr="0008393F">
        <w:rPr>
          <w:rFonts w:ascii="Times New Roman" w:eastAsia="Times New Roman" w:hAnsi="Times New Roman" w:cs="Times New Roman"/>
          <w:b/>
          <w:color w:val="000000"/>
          <w:sz w:val="24"/>
          <w:szCs w:val="24"/>
        </w:rPr>
        <w:t xml:space="preserve">Наука як форма знання та </w:t>
      </w:r>
      <w:proofErr w:type="spellStart"/>
      <w:r w:rsidR="0008393F" w:rsidRPr="0008393F">
        <w:rPr>
          <w:rFonts w:ascii="Times New Roman" w:eastAsia="Times New Roman" w:hAnsi="Times New Roman" w:cs="Times New Roman"/>
          <w:b/>
          <w:color w:val="000000"/>
          <w:sz w:val="24"/>
          <w:szCs w:val="24"/>
        </w:rPr>
        <w:t>епістемологічний</w:t>
      </w:r>
      <w:proofErr w:type="spellEnd"/>
      <w:r w:rsidR="0008393F" w:rsidRPr="0008393F">
        <w:rPr>
          <w:rFonts w:ascii="Times New Roman" w:eastAsia="Times New Roman" w:hAnsi="Times New Roman" w:cs="Times New Roman"/>
          <w:b/>
          <w:color w:val="000000"/>
          <w:sz w:val="24"/>
          <w:szCs w:val="24"/>
        </w:rPr>
        <w:t xml:space="preserve"> дискурс. </w:t>
      </w:r>
    </w:p>
    <w:p w:rsidR="000C6174" w:rsidRPr="00AE4D52" w:rsidRDefault="000C6174" w:rsidP="000C6174">
      <w:pPr>
        <w:pStyle w:val="1"/>
        <w:ind w:left="567"/>
        <w:rPr>
          <w:rFonts w:ascii="Times New Roman" w:eastAsia="Times New Roman" w:hAnsi="Times New Roman" w:cs="Times New Roman"/>
          <w:b/>
          <w:color w:val="000000"/>
          <w:sz w:val="24"/>
          <w:szCs w:val="24"/>
        </w:rPr>
      </w:pPr>
      <w:r w:rsidRPr="00AE4D52">
        <w:rPr>
          <w:rFonts w:ascii="Times New Roman" w:eastAsia="Times New Roman" w:hAnsi="Times New Roman" w:cs="Times New Roman"/>
          <w:b/>
          <w:color w:val="000000"/>
          <w:sz w:val="24"/>
          <w:szCs w:val="24"/>
        </w:rPr>
        <w:t xml:space="preserve">Тема 2. </w:t>
      </w:r>
      <w:proofErr w:type="spellStart"/>
      <w:r w:rsidR="0008393F" w:rsidRPr="0008393F">
        <w:rPr>
          <w:rFonts w:ascii="Times New Roman" w:eastAsia="Times New Roman" w:hAnsi="Times New Roman" w:cs="Times New Roman"/>
          <w:b/>
          <w:color w:val="000000"/>
          <w:sz w:val="24"/>
          <w:szCs w:val="24"/>
        </w:rPr>
        <w:t>Епістемологічні</w:t>
      </w:r>
      <w:proofErr w:type="spellEnd"/>
      <w:r w:rsidR="0008393F" w:rsidRPr="0008393F">
        <w:rPr>
          <w:rFonts w:ascii="Times New Roman" w:eastAsia="Times New Roman" w:hAnsi="Times New Roman" w:cs="Times New Roman"/>
          <w:b/>
          <w:color w:val="000000"/>
          <w:sz w:val="24"/>
          <w:szCs w:val="24"/>
        </w:rPr>
        <w:t xml:space="preserve"> наслідки міждисциплінарної революції у науці</w:t>
      </w:r>
    </w:p>
    <w:p w:rsidR="000C6174" w:rsidRPr="00AE4D52" w:rsidRDefault="000C6174" w:rsidP="0008393F">
      <w:pPr>
        <w:pStyle w:val="1"/>
        <w:ind w:left="567"/>
        <w:rPr>
          <w:rFonts w:ascii="Times New Roman" w:eastAsia="Times New Roman" w:hAnsi="Times New Roman" w:cs="Times New Roman"/>
          <w:b/>
          <w:color w:val="000000"/>
          <w:sz w:val="24"/>
          <w:szCs w:val="24"/>
        </w:rPr>
      </w:pPr>
      <w:r w:rsidRPr="00AE4D52">
        <w:rPr>
          <w:rFonts w:ascii="Times New Roman" w:eastAsia="Times New Roman" w:hAnsi="Times New Roman" w:cs="Times New Roman"/>
          <w:b/>
          <w:color w:val="000000"/>
          <w:sz w:val="24"/>
          <w:szCs w:val="24"/>
        </w:rPr>
        <w:t xml:space="preserve">Тема 3. </w:t>
      </w:r>
      <w:proofErr w:type="spellStart"/>
      <w:r w:rsidR="0008393F" w:rsidRPr="0008393F">
        <w:rPr>
          <w:rFonts w:ascii="Times New Roman" w:eastAsia="Times New Roman" w:hAnsi="Times New Roman" w:cs="Times New Roman"/>
          <w:b/>
          <w:color w:val="000000"/>
          <w:sz w:val="24"/>
          <w:szCs w:val="24"/>
        </w:rPr>
        <w:t>Епістемологічні</w:t>
      </w:r>
      <w:proofErr w:type="spellEnd"/>
      <w:r w:rsidR="0008393F" w:rsidRPr="0008393F">
        <w:rPr>
          <w:rFonts w:ascii="Times New Roman" w:eastAsia="Times New Roman" w:hAnsi="Times New Roman" w:cs="Times New Roman"/>
          <w:b/>
          <w:color w:val="000000"/>
          <w:sz w:val="24"/>
          <w:szCs w:val="24"/>
        </w:rPr>
        <w:t xml:space="preserve"> моделі сучасного наукового дискурсу. </w:t>
      </w:r>
    </w:p>
    <w:p w:rsidR="000C6174" w:rsidRPr="00AE4D52" w:rsidRDefault="000C6174" w:rsidP="000C6174">
      <w:pPr>
        <w:pStyle w:val="1"/>
        <w:ind w:left="567"/>
        <w:rPr>
          <w:rFonts w:ascii="Times New Roman" w:eastAsia="Times New Roman" w:hAnsi="Times New Roman" w:cs="Times New Roman"/>
          <w:b/>
          <w:bCs/>
          <w:color w:val="000000"/>
          <w:sz w:val="24"/>
          <w:szCs w:val="24"/>
        </w:rPr>
      </w:pPr>
      <w:r w:rsidRPr="00AE4D52">
        <w:rPr>
          <w:rFonts w:ascii="Times New Roman" w:eastAsia="Times New Roman" w:hAnsi="Times New Roman" w:cs="Times New Roman"/>
          <w:b/>
          <w:color w:val="000000"/>
          <w:sz w:val="24"/>
          <w:szCs w:val="24"/>
        </w:rPr>
        <w:t>Тема 4.</w:t>
      </w:r>
      <w:r>
        <w:rPr>
          <w:rFonts w:ascii="Times New Roman" w:eastAsia="Times New Roman" w:hAnsi="Times New Roman" w:cs="Times New Roman"/>
          <w:b/>
          <w:color w:val="000000"/>
          <w:sz w:val="24"/>
          <w:szCs w:val="24"/>
        </w:rPr>
        <w:t xml:space="preserve"> </w:t>
      </w:r>
      <w:r w:rsidR="0008393F" w:rsidRPr="0008393F">
        <w:rPr>
          <w:rFonts w:ascii="Times New Roman" w:eastAsia="Times New Roman" w:hAnsi="Times New Roman" w:cs="Times New Roman"/>
          <w:b/>
          <w:color w:val="000000"/>
          <w:sz w:val="24"/>
          <w:szCs w:val="24"/>
        </w:rPr>
        <w:t>Нормативний та дескриптивний виміри наукового знання.</w:t>
      </w:r>
    </w:p>
    <w:p w:rsidR="0008393F" w:rsidRPr="00AE4D52" w:rsidRDefault="000C6174" w:rsidP="0008393F">
      <w:pPr>
        <w:pStyle w:val="1"/>
        <w:ind w:left="567"/>
        <w:rPr>
          <w:rFonts w:ascii="Times New Roman" w:eastAsia="Times New Roman" w:hAnsi="Times New Roman" w:cs="Times New Roman"/>
          <w:b/>
          <w:color w:val="000000"/>
          <w:sz w:val="24"/>
          <w:szCs w:val="24"/>
        </w:rPr>
      </w:pPr>
      <w:r w:rsidRPr="00AE4D52">
        <w:rPr>
          <w:rFonts w:ascii="Times New Roman" w:eastAsia="Times New Roman" w:hAnsi="Times New Roman" w:cs="Times New Roman"/>
          <w:b/>
          <w:color w:val="000000"/>
          <w:sz w:val="24"/>
          <w:szCs w:val="24"/>
        </w:rPr>
        <w:t xml:space="preserve">Тема 5. </w:t>
      </w:r>
      <w:r w:rsidR="0008393F" w:rsidRPr="0008393F">
        <w:rPr>
          <w:rFonts w:ascii="Times New Roman" w:eastAsia="Times New Roman" w:hAnsi="Times New Roman" w:cs="Times New Roman"/>
          <w:b/>
          <w:color w:val="000000"/>
          <w:sz w:val="24"/>
          <w:szCs w:val="24"/>
        </w:rPr>
        <w:t>Комунікативно-дискурсивний характер сучасної науки.</w:t>
      </w:r>
    </w:p>
    <w:p w:rsidR="000C6174" w:rsidRPr="00AE4D52" w:rsidRDefault="000C6174" w:rsidP="0008393F">
      <w:pPr>
        <w:pStyle w:val="1"/>
        <w:ind w:left="567"/>
        <w:rPr>
          <w:rFonts w:ascii="Times New Roman" w:eastAsia="Times New Roman" w:hAnsi="Times New Roman" w:cs="Times New Roman"/>
          <w:b/>
          <w:color w:val="000000"/>
          <w:sz w:val="24"/>
          <w:szCs w:val="24"/>
        </w:rPr>
      </w:pPr>
      <w:r w:rsidRPr="00AE4D52">
        <w:rPr>
          <w:rFonts w:ascii="Times New Roman" w:eastAsia="Times New Roman" w:hAnsi="Times New Roman" w:cs="Times New Roman"/>
          <w:b/>
          <w:color w:val="000000"/>
          <w:sz w:val="24"/>
          <w:szCs w:val="24"/>
        </w:rPr>
        <w:t xml:space="preserve">Тема 6. </w:t>
      </w:r>
      <w:r w:rsidR="0008393F" w:rsidRPr="0008393F">
        <w:rPr>
          <w:rFonts w:ascii="Times New Roman" w:eastAsia="Times New Roman" w:hAnsi="Times New Roman" w:cs="Times New Roman"/>
          <w:b/>
          <w:color w:val="000000"/>
          <w:sz w:val="24"/>
          <w:szCs w:val="24"/>
        </w:rPr>
        <w:t xml:space="preserve">Особливості теорій сучасної нелінійної науки та їх </w:t>
      </w:r>
      <w:proofErr w:type="spellStart"/>
      <w:r w:rsidR="0008393F" w:rsidRPr="0008393F">
        <w:rPr>
          <w:rFonts w:ascii="Times New Roman" w:eastAsia="Times New Roman" w:hAnsi="Times New Roman" w:cs="Times New Roman"/>
          <w:b/>
          <w:color w:val="000000"/>
          <w:sz w:val="24"/>
          <w:szCs w:val="24"/>
        </w:rPr>
        <w:t>епістемологічних</w:t>
      </w:r>
      <w:proofErr w:type="spellEnd"/>
      <w:r w:rsidR="0008393F" w:rsidRPr="0008393F">
        <w:rPr>
          <w:rFonts w:ascii="Times New Roman" w:eastAsia="Times New Roman" w:hAnsi="Times New Roman" w:cs="Times New Roman"/>
          <w:b/>
          <w:color w:val="000000"/>
          <w:sz w:val="24"/>
          <w:szCs w:val="24"/>
        </w:rPr>
        <w:t xml:space="preserve"> засад  </w:t>
      </w:r>
    </w:p>
    <w:p w:rsidR="000C6174" w:rsidRPr="00AE4D52" w:rsidRDefault="000C6174" w:rsidP="000C6174">
      <w:pPr>
        <w:pStyle w:val="1"/>
        <w:ind w:left="567"/>
        <w:rPr>
          <w:rFonts w:ascii="Times New Roman" w:eastAsia="Times New Roman" w:hAnsi="Times New Roman" w:cs="Times New Roman"/>
          <w:b/>
          <w:color w:val="000000"/>
          <w:sz w:val="24"/>
          <w:szCs w:val="24"/>
        </w:rPr>
      </w:pPr>
      <w:r w:rsidRPr="00AE4D52">
        <w:rPr>
          <w:rFonts w:ascii="Times New Roman" w:eastAsia="Times New Roman" w:hAnsi="Times New Roman" w:cs="Times New Roman"/>
          <w:b/>
          <w:color w:val="000000"/>
          <w:sz w:val="24"/>
          <w:szCs w:val="24"/>
        </w:rPr>
        <w:t xml:space="preserve">Тема 7. </w:t>
      </w:r>
      <w:proofErr w:type="spellStart"/>
      <w:r w:rsidR="0008393F" w:rsidRPr="0008393F">
        <w:rPr>
          <w:rFonts w:ascii="Times New Roman" w:eastAsia="Times New Roman" w:hAnsi="Times New Roman" w:cs="Times New Roman"/>
          <w:b/>
          <w:color w:val="000000"/>
          <w:sz w:val="24"/>
          <w:szCs w:val="24"/>
        </w:rPr>
        <w:t>Дескриптивність</w:t>
      </w:r>
      <w:proofErr w:type="spellEnd"/>
      <w:r w:rsidR="0008393F" w:rsidRPr="0008393F">
        <w:rPr>
          <w:rFonts w:ascii="Times New Roman" w:eastAsia="Times New Roman" w:hAnsi="Times New Roman" w:cs="Times New Roman"/>
          <w:b/>
          <w:color w:val="000000"/>
          <w:sz w:val="24"/>
          <w:szCs w:val="24"/>
        </w:rPr>
        <w:t xml:space="preserve"> нелінійного теоретичного знання</w:t>
      </w:r>
    </w:p>
    <w:p w:rsidR="0008393F" w:rsidRPr="0008393F" w:rsidRDefault="000C6174" w:rsidP="0008393F">
      <w:pPr>
        <w:pStyle w:val="1"/>
        <w:ind w:left="567"/>
        <w:rPr>
          <w:rFonts w:ascii="Times New Roman" w:eastAsia="Times New Roman" w:hAnsi="Times New Roman" w:cs="Times New Roman"/>
          <w:b/>
          <w:color w:val="000000"/>
          <w:sz w:val="24"/>
          <w:szCs w:val="24"/>
        </w:rPr>
      </w:pPr>
      <w:r w:rsidRPr="00AE4D52">
        <w:rPr>
          <w:rFonts w:ascii="Times New Roman" w:eastAsia="Times New Roman" w:hAnsi="Times New Roman" w:cs="Times New Roman"/>
          <w:b/>
          <w:color w:val="000000"/>
          <w:sz w:val="24"/>
          <w:szCs w:val="24"/>
        </w:rPr>
        <w:t xml:space="preserve">Тема 8. </w:t>
      </w:r>
      <w:r w:rsidR="0008393F" w:rsidRPr="0008393F">
        <w:rPr>
          <w:rFonts w:ascii="Times New Roman" w:eastAsia="Times New Roman" w:hAnsi="Times New Roman" w:cs="Times New Roman"/>
          <w:b/>
          <w:color w:val="000000"/>
          <w:sz w:val="24"/>
          <w:szCs w:val="24"/>
        </w:rPr>
        <w:t xml:space="preserve">Розуміння істини в </w:t>
      </w:r>
      <w:proofErr w:type="spellStart"/>
      <w:r w:rsidR="0008393F" w:rsidRPr="0008393F">
        <w:rPr>
          <w:rFonts w:ascii="Times New Roman" w:eastAsia="Times New Roman" w:hAnsi="Times New Roman" w:cs="Times New Roman"/>
          <w:b/>
          <w:color w:val="000000"/>
          <w:sz w:val="24"/>
          <w:szCs w:val="24"/>
        </w:rPr>
        <w:t>епістемологічних</w:t>
      </w:r>
      <w:proofErr w:type="spellEnd"/>
      <w:r w:rsidR="0008393F" w:rsidRPr="0008393F">
        <w:rPr>
          <w:rFonts w:ascii="Times New Roman" w:eastAsia="Times New Roman" w:hAnsi="Times New Roman" w:cs="Times New Roman"/>
          <w:b/>
          <w:color w:val="000000"/>
          <w:sz w:val="24"/>
          <w:szCs w:val="24"/>
        </w:rPr>
        <w:t xml:space="preserve"> засадах науки. </w:t>
      </w:r>
    </w:p>
    <w:p w:rsidR="000C6174" w:rsidRDefault="000C6174" w:rsidP="000C6174">
      <w:pPr>
        <w:pStyle w:val="1"/>
        <w:spacing w:after="160"/>
        <w:ind w:left="567"/>
        <w:jc w:val="both"/>
        <w:rPr>
          <w:rFonts w:ascii="Times New Roman" w:eastAsia="Times New Roman" w:hAnsi="Times New Roman" w:cs="Times New Roman"/>
          <w:b/>
          <w:color w:val="000000"/>
          <w:sz w:val="24"/>
          <w:szCs w:val="24"/>
        </w:rPr>
      </w:pPr>
    </w:p>
    <w:p w:rsidR="00D45257" w:rsidRPr="00AE4D52" w:rsidRDefault="00D45257" w:rsidP="000C6174">
      <w:pPr>
        <w:pStyle w:val="1"/>
        <w:spacing w:after="160"/>
        <w:ind w:left="567"/>
        <w:jc w:val="both"/>
        <w:rPr>
          <w:rFonts w:ascii="Times New Roman" w:eastAsia="Times New Roman" w:hAnsi="Times New Roman" w:cs="Times New Roman"/>
          <w:b/>
          <w:color w:val="000000"/>
          <w:sz w:val="24"/>
          <w:szCs w:val="24"/>
        </w:rPr>
      </w:pPr>
    </w:p>
    <w:p w:rsidR="000C6174" w:rsidRPr="00FE0AB3" w:rsidRDefault="000C6174" w:rsidP="000C6174">
      <w:pPr>
        <w:pStyle w:val="1"/>
        <w:spacing w:after="160" w:line="240" w:lineRule="auto"/>
        <w:ind w:left="567"/>
        <w:jc w:val="center"/>
        <w:rPr>
          <w:rFonts w:ascii="Times New Roman" w:eastAsia="Times New Roman" w:hAnsi="Times New Roman" w:cs="Times New Roman"/>
          <w:b/>
          <w:sz w:val="24"/>
          <w:szCs w:val="24"/>
        </w:rPr>
      </w:pPr>
      <w:r w:rsidRPr="00FE0AB3">
        <w:rPr>
          <w:rFonts w:ascii="Times New Roman" w:eastAsia="Times New Roman" w:hAnsi="Times New Roman" w:cs="Times New Roman"/>
          <w:b/>
          <w:sz w:val="24"/>
          <w:szCs w:val="24"/>
        </w:rPr>
        <w:lastRenderedPageBreak/>
        <w:t>Список рекомендованої літератури</w:t>
      </w:r>
    </w:p>
    <w:p w:rsidR="00204C4F" w:rsidRPr="00A81EBC" w:rsidRDefault="00204C4F" w:rsidP="00204C4F">
      <w:pPr>
        <w:spacing w:after="0" w:line="240" w:lineRule="auto"/>
        <w:jc w:val="both"/>
        <w:rPr>
          <w:rFonts w:ascii="Times New Roman" w:hAnsi="Times New Roman" w:cs="Times New Roman"/>
        </w:rPr>
      </w:pPr>
      <w:r w:rsidRPr="00A81EBC">
        <w:rPr>
          <w:rFonts w:ascii="Times New Roman" w:hAnsi="Times New Roman" w:cs="Times New Roman"/>
        </w:rPr>
        <w:t xml:space="preserve">Добронравова І. С., Білоус Т. М., Комар О. В. Новітня філософія науки. К., 2009. </w:t>
      </w:r>
    </w:p>
    <w:p w:rsidR="000C6174" w:rsidRPr="00A81EBC" w:rsidRDefault="00F63B34" w:rsidP="00204C4F">
      <w:pPr>
        <w:spacing w:after="0" w:line="240" w:lineRule="auto"/>
        <w:jc w:val="both"/>
        <w:rPr>
          <w:rFonts w:ascii="Times New Roman" w:eastAsiaTheme="minorHAnsi" w:hAnsi="Times New Roman" w:cs="Times New Roman"/>
          <w:bCs/>
          <w:sz w:val="24"/>
          <w:lang w:eastAsia="en-US"/>
        </w:rPr>
      </w:pPr>
      <w:hyperlink r:id="rId14" w:history="1">
        <w:r w:rsidR="00204C4F" w:rsidRPr="00A81EBC">
          <w:rPr>
            <w:rStyle w:val="a3"/>
            <w:rFonts w:ascii="Times New Roman" w:hAnsi="Times New Roman" w:cs="Times New Roman"/>
          </w:rPr>
          <w:t>http://www.philsci.univ.kiev.ua</w:t>
        </w:r>
      </w:hyperlink>
    </w:p>
    <w:p w:rsidR="00204C4F" w:rsidRPr="00A81EBC" w:rsidRDefault="00204C4F" w:rsidP="00204C4F">
      <w:pPr>
        <w:spacing w:after="0" w:line="240" w:lineRule="auto"/>
        <w:jc w:val="both"/>
        <w:rPr>
          <w:rFonts w:ascii="Times New Roman" w:hAnsi="Times New Roman" w:cs="Times New Roman"/>
        </w:rPr>
      </w:pPr>
      <w:r w:rsidRPr="00A81EBC">
        <w:rPr>
          <w:rFonts w:ascii="Times New Roman" w:hAnsi="Times New Roman" w:cs="Times New Roman"/>
        </w:rPr>
        <w:t xml:space="preserve">Філософія науки. Підручник для аспірантів. Київ: «Київський університет», 2018. </w:t>
      </w:r>
    </w:p>
    <w:p w:rsidR="00204C4F" w:rsidRPr="00A81EBC" w:rsidRDefault="00F63B34" w:rsidP="00204C4F">
      <w:pPr>
        <w:spacing w:after="0" w:line="240" w:lineRule="auto"/>
        <w:jc w:val="both"/>
        <w:rPr>
          <w:rFonts w:ascii="Times New Roman" w:hAnsi="Times New Roman" w:cs="Times New Roman"/>
        </w:rPr>
      </w:pPr>
      <w:hyperlink r:id="rId15" w:history="1">
        <w:r w:rsidR="00204C4F" w:rsidRPr="00A81EBC">
          <w:rPr>
            <w:rStyle w:val="a3"/>
            <w:rFonts w:ascii="Times New Roman" w:hAnsi="Times New Roman" w:cs="Times New Roman"/>
          </w:rPr>
          <w:t>http://www.philsci.univ.kiev.ua</w:t>
        </w:r>
      </w:hyperlink>
      <w:r w:rsidR="00204C4F" w:rsidRPr="00A81EBC">
        <w:rPr>
          <w:rFonts w:ascii="Times New Roman" w:hAnsi="Times New Roman" w:cs="Times New Roman"/>
        </w:rPr>
        <w:t xml:space="preserve">  </w:t>
      </w:r>
    </w:p>
    <w:p w:rsidR="00204C4F" w:rsidRPr="00A81EBC" w:rsidRDefault="00204C4F" w:rsidP="00204C4F">
      <w:pPr>
        <w:spacing w:after="0" w:line="240" w:lineRule="auto"/>
        <w:jc w:val="both"/>
        <w:rPr>
          <w:rFonts w:ascii="Times New Roman" w:hAnsi="Times New Roman" w:cs="Times New Roman"/>
        </w:rPr>
      </w:pPr>
      <w:r w:rsidRPr="00A81EBC">
        <w:rPr>
          <w:rFonts w:ascii="Times New Roman" w:hAnsi="Times New Roman" w:cs="Times New Roman"/>
        </w:rPr>
        <w:t xml:space="preserve">Добронравова І.С. Практична філософія науки. – Суми : Університетська книга, 2017. </w:t>
      </w:r>
    </w:p>
    <w:p w:rsidR="00204C4F" w:rsidRPr="00A81EBC" w:rsidRDefault="00F63B34" w:rsidP="00204C4F">
      <w:pPr>
        <w:spacing w:after="0" w:line="240" w:lineRule="auto"/>
        <w:jc w:val="both"/>
        <w:rPr>
          <w:rFonts w:ascii="Times New Roman" w:hAnsi="Times New Roman" w:cs="Times New Roman"/>
        </w:rPr>
      </w:pPr>
      <w:hyperlink r:id="rId16" w:history="1">
        <w:r w:rsidR="00204C4F" w:rsidRPr="00A81EBC">
          <w:rPr>
            <w:rStyle w:val="a3"/>
            <w:rFonts w:ascii="Times New Roman" w:hAnsi="Times New Roman" w:cs="Times New Roman"/>
          </w:rPr>
          <w:t>http://www.philsci.univ.kiev.ua</w:t>
        </w:r>
      </w:hyperlink>
      <w:r w:rsidR="00204C4F" w:rsidRPr="00A81EBC">
        <w:rPr>
          <w:rFonts w:ascii="Times New Roman" w:hAnsi="Times New Roman" w:cs="Times New Roman"/>
        </w:rPr>
        <w:t xml:space="preserve"> </w:t>
      </w:r>
    </w:p>
    <w:p w:rsidR="00204C4F" w:rsidRPr="00A81EBC" w:rsidRDefault="00204C4F" w:rsidP="00204C4F">
      <w:pPr>
        <w:spacing w:after="0" w:line="240" w:lineRule="auto"/>
        <w:jc w:val="both"/>
        <w:rPr>
          <w:rFonts w:ascii="Times New Roman" w:hAnsi="Times New Roman" w:cs="Times New Roman"/>
        </w:rPr>
      </w:pPr>
      <w:proofErr w:type="spellStart"/>
      <w:r w:rsidRPr="00A81EBC">
        <w:rPr>
          <w:rFonts w:ascii="Times New Roman" w:hAnsi="Times New Roman" w:cs="Times New Roman"/>
        </w:rPr>
        <w:t>Добронраврва</w:t>
      </w:r>
      <w:proofErr w:type="spellEnd"/>
      <w:r w:rsidRPr="00A81EBC">
        <w:rPr>
          <w:rFonts w:ascii="Times New Roman" w:hAnsi="Times New Roman" w:cs="Times New Roman"/>
        </w:rPr>
        <w:t xml:space="preserve"> І.С. Теоретична реконструкція нелінійних феноменів:  </w:t>
      </w:r>
    </w:p>
    <w:p w:rsidR="00204C4F" w:rsidRPr="00A81EBC" w:rsidRDefault="00204C4F" w:rsidP="00204C4F">
      <w:pPr>
        <w:spacing w:after="0" w:line="240" w:lineRule="auto"/>
        <w:jc w:val="both"/>
        <w:rPr>
          <w:rFonts w:ascii="Times New Roman" w:hAnsi="Times New Roman" w:cs="Times New Roman"/>
        </w:rPr>
      </w:pPr>
      <w:proofErr w:type="spellStart"/>
      <w:r w:rsidRPr="00A81EBC">
        <w:rPr>
          <w:rFonts w:ascii="Times New Roman" w:hAnsi="Times New Roman" w:cs="Times New Roman"/>
        </w:rPr>
        <w:t>епістемологічні</w:t>
      </w:r>
      <w:proofErr w:type="spellEnd"/>
      <w:r w:rsidRPr="00A81EBC">
        <w:rPr>
          <w:rFonts w:ascii="Times New Roman" w:hAnsi="Times New Roman" w:cs="Times New Roman"/>
        </w:rPr>
        <w:t xml:space="preserve"> засади та науковий дискурс. // Філософії освіти. </w:t>
      </w:r>
      <w:proofErr w:type="spellStart"/>
      <w:r w:rsidRPr="00A81EBC">
        <w:rPr>
          <w:rFonts w:ascii="Times New Roman" w:hAnsi="Times New Roman" w:cs="Times New Roman"/>
        </w:rPr>
        <w:t>Philosophy</w:t>
      </w:r>
      <w:proofErr w:type="spellEnd"/>
      <w:r w:rsidRPr="00A81EBC">
        <w:rPr>
          <w:rFonts w:ascii="Times New Roman" w:hAnsi="Times New Roman" w:cs="Times New Roman"/>
        </w:rPr>
        <w:t xml:space="preserve"> </w:t>
      </w:r>
      <w:proofErr w:type="spellStart"/>
      <w:r w:rsidRPr="00A81EBC">
        <w:rPr>
          <w:rFonts w:ascii="Times New Roman" w:hAnsi="Times New Roman" w:cs="Times New Roman"/>
        </w:rPr>
        <w:t>of</w:t>
      </w:r>
      <w:proofErr w:type="spellEnd"/>
      <w:r w:rsidRPr="00A81EBC">
        <w:rPr>
          <w:rFonts w:ascii="Times New Roman" w:hAnsi="Times New Roman" w:cs="Times New Roman"/>
        </w:rPr>
        <w:t xml:space="preserve"> </w:t>
      </w:r>
      <w:proofErr w:type="spellStart"/>
      <w:r w:rsidRPr="00A81EBC">
        <w:rPr>
          <w:rFonts w:ascii="Times New Roman" w:hAnsi="Times New Roman" w:cs="Times New Roman"/>
        </w:rPr>
        <w:t>Education</w:t>
      </w:r>
      <w:proofErr w:type="spellEnd"/>
      <w:r w:rsidRPr="00A81EBC">
        <w:rPr>
          <w:rFonts w:ascii="Times New Roman" w:hAnsi="Times New Roman" w:cs="Times New Roman"/>
        </w:rPr>
        <w:t xml:space="preserve"> </w:t>
      </w:r>
    </w:p>
    <w:p w:rsidR="00204C4F" w:rsidRPr="00A81EBC" w:rsidRDefault="00204C4F" w:rsidP="00204C4F">
      <w:pPr>
        <w:spacing w:after="0" w:line="240" w:lineRule="auto"/>
        <w:jc w:val="both"/>
        <w:rPr>
          <w:rFonts w:ascii="Times New Roman" w:hAnsi="Times New Roman" w:cs="Times New Roman"/>
        </w:rPr>
      </w:pPr>
      <w:r w:rsidRPr="00A81EBC">
        <w:rPr>
          <w:rFonts w:ascii="Times New Roman" w:hAnsi="Times New Roman" w:cs="Times New Roman"/>
        </w:rPr>
        <w:t xml:space="preserve">№1(20)-2017  </w:t>
      </w:r>
      <w:hyperlink r:id="rId17" w:history="1">
        <w:r w:rsidRPr="00A81EBC">
          <w:rPr>
            <w:rStyle w:val="a3"/>
            <w:rFonts w:ascii="Times New Roman" w:hAnsi="Times New Roman" w:cs="Times New Roman"/>
          </w:rPr>
          <w:t>http://www.philosopheducation.com/index.php/ua</w:t>
        </w:r>
      </w:hyperlink>
      <w:r w:rsidRPr="00A81EBC">
        <w:rPr>
          <w:rFonts w:ascii="Times New Roman" w:hAnsi="Times New Roman" w:cs="Times New Roman"/>
        </w:rPr>
        <w:t xml:space="preserve"> </w:t>
      </w:r>
    </w:p>
    <w:p w:rsidR="00A81EBC" w:rsidRPr="00A81EBC" w:rsidRDefault="00A81EBC" w:rsidP="00A81EBC">
      <w:pPr>
        <w:spacing w:after="0" w:line="240" w:lineRule="auto"/>
        <w:jc w:val="both"/>
        <w:rPr>
          <w:rFonts w:ascii="Times New Roman" w:eastAsiaTheme="minorHAnsi" w:hAnsi="Times New Roman"/>
          <w:sz w:val="24"/>
          <w:lang w:eastAsia="en-US"/>
        </w:rPr>
      </w:pPr>
      <w:proofErr w:type="spellStart"/>
      <w:r w:rsidRPr="00A81EBC">
        <w:rPr>
          <w:rFonts w:ascii="Times New Roman" w:eastAsiaTheme="minorHAnsi" w:hAnsi="Times New Roman"/>
          <w:sz w:val="24"/>
          <w:lang w:val="ru-RU" w:eastAsia="en-US"/>
        </w:rPr>
        <w:t>Філософія</w:t>
      </w:r>
      <w:proofErr w:type="spellEnd"/>
      <w:r w:rsidRPr="00A81EBC">
        <w:rPr>
          <w:rFonts w:ascii="Times New Roman" w:eastAsiaTheme="minorHAnsi" w:hAnsi="Times New Roman"/>
          <w:sz w:val="24"/>
          <w:lang w:val="ru-RU" w:eastAsia="en-US"/>
        </w:rPr>
        <w:t xml:space="preserve"> науки : </w:t>
      </w:r>
      <w:proofErr w:type="spellStart"/>
      <w:proofErr w:type="gramStart"/>
      <w:r w:rsidRPr="00A81EBC">
        <w:rPr>
          <w:rFonts w:ascii="Times New Roman" w:eastAsiaTheme="minorHAnsi" w:hAnsi="Times New Roman"/>
          <w:sz w:val="24"/>
          <w:lang w:val="ru-RU" w:eastAsia="en-US"/>
        </w:rPr>
        <w:t>п</w:t>
      </w:r>
      <w:proofErr w:type="gramEnd"/>
      <w:r w:rsidRPr="00A81EBC">
        <w:rPr>
          <w:rFonts w:ascii="Times New Roman" w:eastAsiaTheme="minorHAnsi" w:hAnsi="Times New Roman"/>
          <w:sz w:val="24"/>
          <w:lang w:val="ru-RU" w:eastAsia="en-US"/>
        </w:rPr>
        <w:t>ідручник</w:t>
      </w:r>
      <w:proofErr w:type="spellEnd"/>
      <w:r w:rsidRPr="00A81EBC">
        <w:rPr>
          <w:rFonts w:ascii="Times New Roman" w:eastAsiaTheme="minorHAnsi" w:hAnsi="Times New Roman"/>
          <w:sz w:val="24"/>
          <w:lang w:val="ru-RU" w:eastAsia="en-US"/>
        </w:rPr>
        <w:t xml:space="preserve"> / І. С. Добронравова, Л. І. Сидоренко, В. Л. Чуйко та </w:t>
      </w:r>
      <w:proofErr w:type="spellStart"/>
      <w:r w:rsidRPr="00A81EBC">
        <w:rPr>
          <w:rFonts w:ascii="Times New Roman" w:eastAsiaTheme="minorHAnsi" w:hAnsi="Times New Roman"/>
          <w:sz w:val="24"/>
          <w:lang w:val="ru-RU" w:eastAsia="en-US"/>
        </w:rPr>
        <w:t>ін</w:t>
      </w:r>
      <w:proofErr w:type="spellEnd"/>
      <w:r w:rsidRPr="00A81EBC">
        <w:rPr>
          <w:rFonts w:ascii="Times New Roman" w:eastAsiaTheme="minorHAnsi" w:hAnsi="Times New Roman"/>
          <w:sz w:val="24"/>
          <w:lang w:val="ru-RU" w:eastAsia="en-US"/>
        </w:rPr>
        <w:t xml:space="preserve">.; за ред. І. С. </w:t>
      </w:r>
      <w:proofErr w:type="spellStart"/>
      <w:r w:rsidRPr="00A81EBC">
        <w:rPr>
          <w:rFonts w:ascii="Times New Roman" w:eastAsiaTheme="minorHAnsi" w:hAnsi="Times New Roman"/>
          <w:sz w:val="24"/>
          <w:lang w:val="ru-RU" w:eastAsia="en-US"/>
        </w:rPr>
        <w:t>Добронравової</w:t>
      </w:r>
      <w:proofErr w:type="spellEnd"/>
      <w:r w:rsidRPr="00A81EBC">
        <w:rPr>
          <w:rFonts w:ascii="Times New Roman" w:eastAsiaTheme="minorHAnsi" w:hAnsi="Times New Roman"/>
          <w:sz w:val="24"/>
          <w:lang w:val="ru-RU" w:eastAsia="en-US"/>
        </w:rPr>
        <w:t>. К. : ВПЦ "</w:t>
      </w:r>
      <w:proofErr w:type="spellStart"/>
      <w:r w:rsidRPr="00A81EBC">
        <w:rPr>
          <w:rFonts w:ascii="Times New Roman" w:eastAsiaTheme="minorHAnsi" w:hAnsi="Times New Roman"/>
          <w:sz w:val="24"/>
          <w:lang w:val="ru-RU" w:eastAsia="en-US"/>
        </w:rPr>
        <w:t>Київський</w:t>
      </w:r>
      <w:proofErr w:type="spellEnd"/>
      <w:r w:rsidRPr="00A81EBC">
        <w:rPr>
          <w:rFonts w:ascii="Times New Roman" w:eastAsiaTheme="minorHAnsi" w:hAnsi="Times New Roman"/>
          <w:sz w:val="24"/>
          <w:lang w:val="ru-RU" w:eastAsia="en-US"/>
        </w:rPr>
        <w:t xml:space="preserve"> </w:t>
      </w:r>
      <w:proofErr w:type="spellStart"/>
      <w:r w:rsidRPr="00A81EBC">
        <w:rPr>
          <w:rFonts w:ascii="Times New Roman" w:eastAsiaTheme="minorHAnsi" w:hAnsi="Times New Roman"/>
          <w:sz w:val="24"/>
          <w:lang w:val="ru-RU" w:eastAsia="en-US"/>
        </w:rPr>
        <w:t>університет</w:t>
      </w:r>
      <w:proofErr w:type="spellEnd"/>
      <w:r w:rsidRPr="00A81EBC">
        <w:rPr>
          <w:rFonts w:ascii="Times New Roman" w:eastAsiaTheme="minorHAnsi" w:hAnsi="Times New Roman"/>
          <w:sz w:val="24"/>
          <w:lang w:val="ru-RU" w:eastAsia="en-US"/>
        </w:rPr>
        <w:t>", 2018.</w:t>
      </w:r>
      <w:r w:rsidRPr="00A81EBC">
        <w:rPr>
          <w:rFonts w:ascii="Times New Roman" w:eastAsiaTheme="minorHAnsi" w:hAnsi="Times New Roman"/>
          <w:sz w:val="24"/>
          <w:lang w:eastAsia="en-US"/>
        </w:rPr>
        <w:t xml:space="preserve"> </w:t>
      </w:r>
      <w:r w:rsidRPr="00A81EBC">
        <w:rPr>
          <w:rFonts w:ascii="Times New Roman" w:eastAsiaTheme="minorHAnsi" w:hAnsi="Times New Roman"/>
          <w:sz w:val="24"/>
          <w:lang w:val="ru-RU" w:eastAsia="en-US"/>
        </w:rPr>
        <w:t xml:space="preserve">- Режим доступу до </w:t>
      </w:r>
      <w:r w:rsidRPr="00A81EBC">
        <w:rPr>
          <w:rFonts w:ascii="Times New Roman" w:eastAsiaTheme="minorHAnsi" w:hAnsi="Times New Roman"/>
          <w:sz w:val="24"/>
          <w:lang w:eastAsia="en-US"/>
        </w:rPr>
        <w:t xml:space="preserve">джерела </w:t>
      </w:r>
      <w:r w:rsidRPr="00A81EBC">
        <w:rPr>
          <w:rFonts w:ascii="Times New Roman" w:eastAsiaTheme="minorHAnsi" w:hAnsi="Times New Roman"/>
          <w:sz w:val="24"/>
          <w:lang w:val="ru-RU" w:eastAsia="en-US"/>
        </w:rPr>
        <w:t xml:space="preserve">: </w:t>
      </w:r>
      <w:hyperlink r:id="rId18" w:history="1">
        <w:r w:rsidRPr="00A81EBC">
          <w:rPr>
            <w:rStyle w:val="a3"/>
            <w:rFonts w:ascii="Times New Roman" w:eastAsiaTheme="minorHAnsi" w:hAnsi="Times New Roman"/>
            <w:i/>
            <w:iCs/>
            <w:sz w:val="24"/>
            <w:lang w:val="ru-RU" w:eastAsia="en-US"/>
          </w:rPr>
          <w:t xml:space="preserve">www.philsci.univ.kiev.ua › </w:t>
        </w:r>
        <w:proofErr w:type="spellStart"/>
        <w:r w:rsidRPr="00A81EBC">
          <w:rPr>
            <w:rStyle w:val="a3"/>
            <w:rFonts w:ascii="Times New Roman" w:eastAsiaTheme="minorHAnsi" w:hAnsi="Times New Roman"/>
            <w:i/>
            <w:iCs/>
            <w:sz w:val="24"/>
            <w:lang w:val="ru-RU" w:eastAsia="en-US"/>
          </w:rPr>
          <w:t>biblio</w:t>
        </w:r>
        <w:proofErr w:type="spellEnd"/>
        <w:r w:rsidRPr="00A81EBC">
          <w:rPr>
            <w:rStyle w:val="a3"/>
            <w:rFonts w:ascii="Times New Roman" w:eastAsiaTheme="minorHAnsi" w:hAnsi="Times New Roman"/>
            <w:i/>
            <w:iCs/>
            <w:sz w:val="24"/>
            <w:lang w:val="ru-RU" w:eastAsia="en-US"/>
          </w:rPr>
          <w:t xml:space="preserve"> › </w:t>
        </w:r>
        <w:proofErr w:type="spellStart"/>
        <w:r w:rsidRPr="00A81EBC">
          <w:rPr>
            <w:rStyle w:val="a3"/>
            <w:rFonts w:ascii="Times New Roman" w:eastAsiaTheme="minorHAnsi" w:hAnsi="Times New Roman"/>
            <w:i/>
            <w:iCs/>
            <w:sz w:val="24"/>
            <w:lang w:val="ru-RU" w:eastAsia="en-US"/>
          </w:rPr>
          <w:t>Phil-science</w:t>
        </w:r>
        <w:proofErr w:type="spellEnd"/>
      </w:hyperlink>
    </w:p>
    <w:p w:rsidR="00A81EBC" w:rsidRPr="00A81EBC" w:rsidRDefault="00A81EBC" w:rsidP="00A81EBC">
      <w:pPr>
        <w:spacing w:after="0" w:line="240" w:lineRule="auto"/>
        <w:jc w:val="both"/>
        <w:rPr>
          <w:rFonts w:ascii="Times New Roman" w:eastAsiaTheme="minorHAnsi" w:hAnsi="Times New Roman"/>
          <w:sz w:val="24"/>
          <w:lang w:val="de-DE" w:eastAsia="en-US"/>
        </w:rPr>
      </w:pPr>
      <w:r w:rsidRPr="00A81EBC">
        <w:rPr>
          <w:rFonts w:ascii="Times New Roman" w:eastAsiaTheme="minorHAnsi" w:hAnsi="Times New Roman"/>
          <w:sz w:val="24"/>
          <w:lang w:eastAsia="en-US"/>
        </w:rPr>
        <w:t xml:space="preserve">Фуко М. Археологія знання/ пер. з </w:t>
      </w:r>
      <w:proofErr w:type="spellStart"/>
      <w:r w:rsidRPr="00A81EBC">
        <w:rPr>
          <w:rFonts w:ascii="Times New Roman" w:eastAsiaTheme="minorHAnsi" w:hAnsi="Times New Roman"/>
          <w:sz w:val="24"/>
          <w:lang w:eastAsia="en-US"/>
        </w:rPr>
        <w:t>фр</w:t>
      </w:r>
      <w:proofErr w:type="spellEnd"/>
      <w:r w:rsidRPr="00A81EBC">
        <w:rPr>
          <w:rFonts w:ascii="Times New Roman" w:eastAsiaTheme="minorHAnsi" w:hAnsi="Times New Roman"/>
          <w:sz w:val="24"/>
          <w:lang w:eastAsia="en-US"/>
        </w:rPr>
        <w:t>. В.Шовкун.  К.: Вид. Соломії Павличко «Основи», 2003. с.277-305</w:t>
      </w:r>
    </w:p>
    <w:p w:rsidR="00A81EBC" w:rsidRPr="00A81EBC" w:rsidRDefault="00A81EBC" w:rsidP="00A81EBC">
      <w:pPr>
        <w:spacing w:after="0" w:line="240" w:lineRule="auto"/>
        <w:jc w:val="both"/>
        <w:rPr>
          <w:rFonts w:ascii="Times New Roman" w:eastAsiaTheme="minorHAnsi" w:hAnsi="Times New Roman"/>
          <w:sz w:val="24"/>
          <w:lang w:eastAsia="en-US"/>
        </w:rPr>
      </w:pPr>
      <w:proofErr w:type="spellStart"/>
      <w:r w:rsidRPr="00A81EBC">
        <w:rPr>
          <w:rFonts w:ascii="Times New Roman" w:eastAsiaTheme="minorHAnsi" w:hAnsi="Times New Roman"/>
          <w:sz w:val="24"/>
          <w:lang w:eastAsia="en-US"/>
        </w:rPr>
        <w:t>Штанько</w:t>
      </w:r>
      <w:proofErr w:type="spellEnd"/>
      <w:r w:rsidRPr="00A81EBC">
        <w:rPr>
          <w:rFonts w:ascii="Times New Roman" w:eastAsiaTheme="minorHAnsi" w:hAnsi="Times New Roman"/>
          <w:sz w:val="24"/>
          <w:lang w:eastAsia="en-US"/>
        </w:rPr>
        <w:t xml:space="preserve"> В.І.</w:t>
      </w:r>
      <w:r w:rsidRPr="00A81EBC">
        <w:rPr>
          <w:rFonts w:ascii="Times New Roman" w:eastAsiaTheme="minorHAnsi" w:hAnsi="Times New Roman"/>
          <w:b/>
          <w:sz w:val="24"/>
          <w:lang w:eastAsia="en-US"/>
        </w:rPr>
        <w:t xml:space="preserve"> </w:t>
      </w:r>
      <w:r w:rsidRPr="00A81EBC">
        <w:rPr>
          <w:rFonts w:ascii="Times New Roman" w:eastAsiaTheme="minorHAnsi" w:hAnsi="Times New Roman"/>
          <w:sz w:val="24"/>
          <w:lang w:eastAsia="en-US"/>
        </w:rPr>
        <w:t xml:space="preserve">Філософія і методологія сучасної науки. Підручник </w:t>
      </w:r>
      <w:r w:rsidRPr="00A81EBC">
        <w:rPr>
          <w:rFonts w:ascii="Times New Roman" w:eastAsiaTheme="minorHAnsi" w:hAnsi="Times New Roman"/>
          <w:sz w:val="24"/>
          <w:lang w:val="ru-RU" w:eastAsia="en-US"/>
        </w:rPr>
        <w:t>/ В.</w:t>
      </w:r>
      <w:proofErr w:type="spellStart"/>
      <w:r w:rsidRPr="00A81EBC">
        <w:rPr>
          <w:rFonts w:ascii="Times New Roman" w:eastAsiaTheme="minorHAnsi" w:hAnsi="Times New Roman"/>
          <w:sz w:val="24"/>
          <w:lang w:eastAsia="en-US"/>
        </w:rPr>
        <w:t>І. Штан</w:t>
      </w:r>
      <w:proofErr w:type="spellEnd"/>
      <w:r w:rsidRPr="00A81EBC">
        <w:rPr>
          <w:rFonts w:ascii="Times New Roman" w:eastAsiaTheme="minorHAnsi" w:hAnsi="Times New Roman"/>
          <w:sz w:val="24"/>
          <w:lang w:eastAsia="en-US"/>
        </w:rPr>
        <w:t>ько.  Харків, 2017.</w:t>
      </w:r>
    </w:p>
    <w:p w:rsidR="00A81EBC" w:rsidRPr="00A81EBC" w:rsidRDefault="00A81EBC" w:rsidP="00A81EBC">
      <w:pPr>
        <w:spacing w:after="0" w:line="240" w:lineRule="auto"/>
        <w:jc w:val="both"/>
        <w:rPr>
          <w:rFonts w:ascii="Times New Roman" w:eastAsiaTheme="minorHAnsi" w:hAnsi="Times New Roman"/>
          <w:sz w:val="24"/>
          <w:lang w:eastAsia="en-US"/>
        </w:rPr>
      </w:pPr>
      <w:proofErr w:type="spellStart"/>
      <w:r w:rsidRPr="00A81EBC">
        <w:rPr>
          <w:rFonts w:ascii="Times New Roman" w:eastAsiaTheme="minorHAnsi" w:hAnsi="Times New Roman"/>
          <w:sz w:val="24"/>
          <w:lang w:val="ru-RU" w:eastAsia="en-US"/>
        </w:rPr>
        <w:t>Філософський</w:t>
      </w:r>
      <w:proofErr w:type="spellEnd"/>
      <w:r w:rsidRPr="00A81EBC">
        <w:rPr>
          <w:rFonts w:ascii="Times New Roman" w:eastAsiaTheme="minorHAnsi" w:hAnsi="Times New Roman"/>
          <w:sz w:val="24"/>
          <w:lang w:val="ru-RU" w:eastAsia="en-US"/>
        </w:rPr>
        <w:t xml:space="preserve"> словник / за ред. В. І .</w:t>
      </w:r>
      <w:proofErr w:type="spellStart"/>
      <w:r w:rsidRPr="00A81EBC">
        <w:rPr>
          <w:rFonts w:ascii="Times New Roman" w:eastAsiaTheme="minorHAnsi" w:hAnsi="Times New Roman"/>
          <w:sz w:val="24"/>
          <w:lang w:val="ru-RU" w:eastAsia="en-US"/>
        </w:rPr>
        <w:t>Шинкарука</w:t>
      </w:r>
      <w:proofErr w:type="spellEnd"/>
      <w:r w:rsidRPr="00A81EBC">
        <w:rPr>
          <w:rFonts w:ascii="Times New Roman" w:eastAsiaTheme="minorHAnsi" w:hAnsi="Times New Roman"/>
          <w:sz w:val="24"/>
          <w:lang w:val="ru-RU" w:eastAsia="en-US"/>
        </w:rPr>
        <w:t xml:space="preserve"> .  2- е вид.</w:t>
      </w:r>
      <w:proofErr w:type="gramStart"/>
      <w:r w:rsidRPr="00A81EBC">
        <w:rPr>
          <w:rFonts w:ascii="Times New Roman" w:eastAsiaTheme="minorHAnsi" w:hAnsi="Times New Roman"/>
          <w:sz w:val="24"/>
          <w:lang w:val="ru-RU" w:eastAsia="en-US"/>
        </w:rPr>
        <w:t xml:space="preserve"> ,</w:t>
      </w:r>
      <w:proofErr w:type="gramEnd"/>
      <w:r w:rsidRPr="00A81EBC">
        <w:rPr>
          <w:rFonts w:ascii="Times New Roman" w:eastAsiaTheme="minorHAnsi" w:hAnsi="Times New Roman"/>
          <w:sz w:val="24"/>
          <w:lang w:val="ru-RU" w:eastAsia="en-US"/>
        </w:rPr>
        <w:t xml:space="preserve"> доп. К. : Голов. ред. УРЕ , 1986.  800 с.</w:t>
      </w:r>
    </w:p>
    <w:p w:rsidR="00A81EBC" w:rsidRPr="00A81EBC" w:rsidRDefault="00A81EBC" w:rsidP="00A81EBC">
      <w:pPr>
        <w:spacing w:after="0" w:line="240" w:lineRule="auto"/>
        <w:jc w:val="both"/>
        <w:rPr>
          <w:rFonts w:ascii="Times New Roman" w:eastAsiaTheme="minorHAnsi" w:hAnsi="Times New Roman"/>
          <w:sz w:val="24"/>
          <w:lang w:eastAsia="en-US"/>
        </w:rPr>
      </w:pPr>
      <w:r w:rsidRPr="00A81EBC">
        <w:rPr>
          <w:rFonts w:ascii="Times New Roman" w:eastAsiaTheme="minorHAnsi" w:hAnsi="Times New Roman"/>
          <w:sz w:val="24"/>
          <w:lang w:eastAsia="en-US"/>
        </w:rPr>
        <w:t xml:space="preserve">Семенюк Е.  Філософія сучасної науки і техніки : підручник / Едуард Семенюк, Володимир Мельник.  Вид. 3-тє, випр. та </w:t>
      </w:r>
      <w:proofErr w:type="spellStart"/>
      <w:r w:rsidRPr="00A81EBC">
        <w:rPr>
          <w:rFonts w:ascii="Times New Roman" w:eastAsiaTheme="minorHAnsi" w:hAnsi="Times New Roman"/>
          <w:sz w:val="24"/>
          <w:lang w:eastAsia="en-US"/>
        </w:rPr>
        <w:t>допов</w:t>
      </w:r>
      <w:proofErr w:type="spellEnd"/>
      <w:r w:rsidRPr="00A81EBC">
        <w:rPr>
          <w:rFonts w:ascii="Times New Roman" w:eastAsiaTheme="minorHAnsi" w:hAnsi="Times New Roman"/>
          <w:sz w:val="24"/>
          <w:lang w:eastAsia="en-US"/>
        </w:rPr>
        <w:t xml:space="preserve">.  Львів : ЛНУ імені Івана Франка, 2017. 364 с. </w:t>
      </w:r>
      <w:hyperlink r:id="rId19" w:history="1">
        <w:r w:rsidRPr="00A81EBC">
          <w:rPr>
            <w:rStyle w:val="a3"/>
            <w:rFonts w:ascii="Times New Roman" w:eastAsiaTheme="minorHAnsi" w:hAnsi="Times New Roman"/>
            <w:i/>
            <w:iCs/>
            <w:sz w:val="24"/>
            <w:lang w:val="ru-RU" w:eastAsia="en-US"/>
          </w:rPr>
          <w:t>https</w:t>
        </w:r>
        <w:r w:rsidRPr="00A81EBC">
          <w:rPr>
            <w:rStyle w:val="a3"/>
            <w:rFonts w:ascii="Times New Roman" w:eastAsiaTheme="minorHAnsi" w:hAnsi="Times New Roman"/>
            <w:i/>
            <w:iCs/>
            <w:sz w:val="24"/>
            <w:lang w:eastAsia="en-US"/>
          </w:rPr>
          <w:t>://</w:t>
        </w:r>
        <w:r w:rsidRPr="00A81EBC">
          <w:rPr>
            <w:rStyle w:val="a3"/>
            <w:rFonts w:ascii="Times New Roman" w:eastAsiaTheme="minorHAnsi" w:hAnsi="Times New Roman"/>
            <w:i/>
            <w:iCs/>
            <w:sz w:val="24"/>
            <w:lang w:val="ru-RU" w:eastAsia="en-US"/>
          </w:rPr>
          <w:t>www</w:t>
        </w:r>
        <w:r w:rsidRPr="00A81EBC">
          <w:rPr>
            <w:rStyle w:val="a3"/>
            <w:rFonts w:ascii="Times New Roman" w:eastAsiaTheme="minorHAnsi" w:hAnsi="Times New Roman"/>
            <w:i/>
            <w:iCs/>
            <w:sz w:val="24"/>
            <w:lang w:eastAsia="en-US"/>
          </w:rPr>
          <w:t>.</w:t>
        </w:r>
        <w:r w:rsidRPr="00A81EBC">
          <w:rPr>
            <w:rStyle w:val="a3"/>
            <w:rFonts w:ascii="Times New Roman" w:eastAsiaTheme="minorHAnsi" w:hAnsi="Times New Roman"/>
            <w:i/>
            <w:iCs/>
            <w:sz w:val="24"/>
            <w:lang w:val="ru-RU" w:eastAsia="en-US"/>
          </w:rPr>
          <w:t>lnu</w:t>
        </w:r>
        <w:r w:rsidRPr="00A81EBC">
          <w:rPr>
            <w:rStyle w:val="a3"/>
            <w:rFonts w:ascii="Times New Roman" w:eastAsiaTheme="minorHAnsi" w:hAnsi="Times New Roman"/>
            <w:i/>
            <w:iCs/>
            <w:sz w:val="24"/>
            <w:lang w:eastAsia="en-US"/>
          </w:rPr>
          <w:t>.</w:t>
        </w:r>
        <w:r w:rsidRPr="00A81EBC">
          <w:rPr>
            <w:rStyle w:val="a3"/>
            <w:rFonts w:ascii="Times New Roman" w:eastAsiaTheme="minorHAnsi" w:hAnsi="Times New Roman"/>
            <w:i/>
            <w:iCs/>
            <w:sz w:val="24"/>
            <w:lang w:val="ru-RU" w:eastAsia="en-US"/>
          </w:rPr>
          <w:t>edu</w:t>
        </w:r>
        <w:r w:rsidRPr="00A81EBC">
          <w:rPr>
            <w:rStyle w:val="a3"/>
            <w:rFonts w:ascii="Times New Roman" w:eastAsiaTheme="minorHAnsi" w:hAnsi="Times New Roman"/>
            <w:i/>
            <w:iCs/>
            <w:sz w:val="24"/>
            <w:lang w:eastAsia="en-US"/>
          </w:rPr>
          <w:t>.</w:t>
        </w:r>
        <w:r w:rsidRPr="00A81EBC">
          <w:rPr>
            <w:rStyle w:val="a3"/>
            <w:rFonts w:ascii="Times New Roman" w:eastAsiaTheme="minorHAnsi" w:hAnsi="Times New Roman"/>
            <w:i/>
            <w:iCs/>
            <w:sz w:val="24"/>
            <w:lang w:val="ru-RU" w:eastAsia="en-US"/>
          </w:rPr>
          <w:t>ua</w:t>
        </w:r>
        <w:r w:rsidRPr="00A81EBC">
          <w:rPr>
            <w:rStyle w:val="a3"/>
            <w:rFonts w:ascii="Times New Roman" w:eastAsiaTheme="minorHAnsi" w:hAnsi="Times New Roman"/>
            <w:i/>
            <w:iCs/>
            <w:sz w:val="24"/>
            <w:lang w:eastAsia="en-US"/>
          </w:rPr>
          <w:t xml:space="preserve"> › </w:t>
        </w:r>
        <w:proofErr w:type="spellStart"/>
        <w:r w:rsidRPr="00A81EBC">
          <w:rPr>
            <w:rStyle w:val="a3"/>
            <w:rFonts w:ascii="Times New Roman" w:eastAsiaTheme="minorHAnsi" w:hAnsi="Times New Roman"/>
            <w:i/>
            <w:iCs/>
            <w:sz w:val="24"/>
            <w:lang w:val="ru-RU" w:eastAsia="en-US"/>
          </w:rPr>
          <w:t>wp</w:t>
        </w:r>
        <w:proofErr w:type="spellEnd"/>
        <w:r w:rsidRPr="00A81EBC">
          <w:rPr>
            <w:rStyle w:val="a3"/>
            <w:rFonts w:ascii="Times New Roman" w:eastAsiaTheme="minorHAnsi" w:hAnsi="Times New Roman"/>
            <w:i/>
            <w:iCs/>
            <w:sz w:val="24"/>
            <w:lang w:eastAsia="en-US"/>
          </w:rPr>
          <w:t>-</w:t>
        </w:r>
        <w:proofErr w:type="spellStart"/>
        <w:r w:rsidRPr="00A81EBC">
          <w:rPr>
            <w:rStyle w:val="a3"/>
            <w:rFonts w:ascii="Times New Roman" w:eastAsiaTheme="minorHAnsi" w:hAnsi="Times New Roman"/>
            <w:i/>
            <w:iCs/>
            <w:sz w:val="24"/>
            <w:lang w:val="ru-RU" w:eastAsia="en-US"/>
          </w:rPr>
          <w:t>content</w:t>
        </w:r>
        <w:proofErr w:type="spellEnd"/>
        <w:r w:rsidRPr="00A81EBC">
          <w:rPr>
            <w:rStyle w:val="a3"/>
            <w:rFonts w:ascii="Times New Roman" w:eastAsiaTheme="minorHAnsi" w:hAnsi="Times New Roman"/>
            <w:i/>
            <w:iCs/>
            <w:sz w:val="24"/>
            <w:lang w:eastAsia="en-US"/>
          </w:rPr>
          <w:t xml:space="preserve"> › </w:t>
        </w:r>
        <w:proofErr w:type="spellStart"/>
        <w:r w:rsidRPr="00A81EBC">
          <w:rPr>
            <w:rStyle w:val="a3"/>
            <w:rFonts w:ascii="Times New Roman" w:eastAsiaTheme="minorHAnsi" w:hAnsi="Times New Roman"/>
            <w:i/>
            <w:iCs/>
            <w:sz w:val="24"/>
            <w:lang w:val="ru-RU" w:eastAsia="en-US"/>
          </w:rPr>
          <w:t>uploads</w:t>
        </w:r>
        <w:proofErr w:type="spellEnd"/>
        <w:r w:rsidRPr="00A81EBC">
          <w:rPr>
            <w:rStyle w:val="a3"/>
            <w:rFonts w:ascii="Times New Roman" w:eastAsiaTheme="minorHAnsi" w:hAnsi="Times New Roman"/>
            <w:i/>
            <w:iCs/>
            <w:sz w:val="24"/>
            <w:lang w:eastAsia="en-US"/>
          </w:rPr>
          <w:t xml:space="preserve"> › 2018/08</w:t>
        </w:r>
      </w:hyperlink>
      <w:r w:rsidRPr="00A81EBC">
        <w:rPr>
          <w:rFonts w:ascii="Times New Roman" w:eastAsiaTheme="minorHAnsi" w:hAnsi="Times New Roman"/>
          <w:sz w:val="24"/>
          <w:lang w:eastAsia="en-US"/>
        </w:rPr>
        <w:t xml:space="preserve"> </w:t>
      </w:r>
    </w:p>
    <w:p w:rsidR="00A81EBC" w:rsidRPr="00A81EBC" w:rsidRDefault="00A81EBC" w:rsidP="00A81EBC">
      <w:pPr>
        <w:spacing w:after="0" w:line="240" w:lineRule="auto"/>
        <w:jc w:val="both"/>
        <w:rPr>
          <w:rFonts w:ascii="Times New Roman" w:eastAsiaTheme="minorHAnsi" w:hAnsi="Times New Roman"/>
          <w:sz w:val="24"/>
          <w:lang w:val="ru-RU" w:eastAsia="en-US"/>
        </w:rPr>
      </w:pPr>
      <w:r w:rsidRPr="00A81EBC">
        <w:rPr>
          <w:rFonts w:ascii="Times New Roman" w:eastAsiaTheme="minorHAnsi" w:hAnsi="Times New Roman"/>
          <w:sz w:val="24"/>
          <w:lang w:eastAsia="en-US"/>
        </w:rPr>
        <w:t xml:space="preserve">Бойко-Бойчук Л. </w:t>
      </w:r>
      <w:proofErr w:type="spellStart"/>
      <w:r w:rsidRPr="00A81EBC">
        <w:rPr>
          <w:rFonts w:ascii="Times New Roman" w:eastAsiaTheme="minorHAnsi" w:hAnsi="Times New Roman"/>
          <w:sz w:val="24"/>
          <w:lang w:eastAsia="en-US"/>
        </w:rPr>
        <w:t>Синергетика</w:t>
      </w:r>
      <w:proofErr w:type="spellEnd"/>
      <w:r w:rsidRPr="00A81EBC">
        <w:rPr>
          <w:rFonts w:ascii="Times New Roman" w:eastAsiaTheme="minorHAnsi" w:hAnsi="Times New Roman"/>
          <w:sz w:val="24"/>
          <w:lang w:eastAsia="en-US"/>
        </w:rPr>
        <w:t xml:space="preserve"> як методологічний підхід у дослідженнях соціальних наук/ Л. </w:t>
      </w:r>
      <w:proofErr w:type="spellStart"/>
      <w:r w:rsidRPr="00A81EBC">
        <w:rPr>
          <w:rFonts w:ascii="Times New Roman" w:eastAsiaTheme="minorHAnsi" w:hAnsi="Times New Roman"/>
          <w:sz w:val="24"/>
          <w:lang w:eastAsia="en-US"/>
        </w:rPr>
        <w:t>Дзьобань</w:t>
      </w:r>
      <w:proofErr w:type="spellEnd"/>
      <w:r w:rsidRPr="00A81EBC">
        <w:rPr>
          <w:rFonts w:ascii="Times New Roman" w:eastAsiaTheme="minorHAnsi" w:hAnsi="Times New Roman"/>
          <w:sz w:val="24"/>
          <w:lang w:eastAsia="en-US"/>
        </w:rPr>
        <w:t xml:space="preserve"> О. П. Розвиток ідей </w:t>
      </w:r>
      <w:proofErr w:type="spellStart"/>
      <w:r w:rsidRPr="00A81EBC">
        <w:rPr>
          <w:rFonts w:ascii="Times New Roman" w:eastAsiaTheme="minorHAnsi" w:hAnsi="Times New Roman"/>
          <w:sz w:val="24"/>
          <w:lang w:eastAsia="en-US"/>
        </w:rPr>
        <w:t>синергетики</w:t>
      </w:r>
      <w:proofErr w:type="spellEnd"/>
      <w:r w:rsidRPr="00A81EBC">
        <w:rPr>
          <w:rFonts w:ascii="Times New Roman" w:eastAsiaTheme="minorHAnsi" w:hAnsi="Times New Roman"/>
          <w:sz w:val="24"/>
          <w:lang w:eastAsia="en-US"/>
        </w:rPr>
        <w:t xml:space="preserve"> як нової парадигми у </w:t>
      </w:r>
      <w:proofErr w:type="spellStart"/>
      <w:r w:rsidRPr="00A81EBC">
        <w:rPr>
          <w:rFonts w:ascii="Times New Roman" w:eastAsiaTheme="minorHAnsi" w:hAnsi="Times New Roman"/>
          <w:sz w:val="24"/>
          <w:lang w:eastAsia="en-US"/>
        </w:rPr>
        <w:t>природничо-на-уковому</w:t>
      </w:r>
      <w:proofErr w:type="spellEnd"/>
      <w:r w:rsidRPr="00A81EBC">
        <w:rPr>
          <w:rFonts w:ascii="Times New Roman" w:eastAsiaTheme="minorHAnsi" w:hAnsi="Times New Roman"/>
          <w:sz w:val="24"/>
          <w:lang w:eastAsia="en-US"/>
        </w:rPr>
        <w:t xml:space="preserve"> і соціальному пізнанні/ О. П. </w:t>
      </w:r>
      <w:proofErr w:type="spellStart"/>
      <w:r w:rsidRPr="00A81EBC">
        <w:rPr>
          <w:rFonts w:ascii="Times New Roman" w:eastAsiaTheme="minorHAnsi" w:hAnsi="Times New Roman"/>
          <w:sz w:val="24"/>
          <w:lang w:eastAsia="en-US"/>
        </w:rPr>
        <w:t>Дзьобань</w:t>
      </w:r>
      <w:proofErr w:type="spellEnd"/>
      <w:r w:rsidRPr="00A81EBC">
        <w:rPr>
          <w:rFonts w:ascii="Times New Roman" w:eastAsiaTheme="minorHAnsi" w:hAnsi="Times New Roman"/>
          <w:sz w:val="24"/>
          <w:lang w:eastAsia="en-US"/>
        </w:rPr>
        <w:t xml:space="preserve">// </w:t>
      </w:r>
      <w:proofErr w:type="spellStart"/>
      <w:r w:rsidRPr="00A81EBC">
        <w:rPr>
          <w:rFonts w:ascii="Times New Roman" w:eastAsiaTheme="minorHAnsi" w:hAnsi="Times New Roman"/>
          <w:sz w:val="24"/>
          <w:lang w:eastAsia="en-US"/>
        </w:rPr>
        <w:t>Вісн</w:t>
      </w:r>
      <w:proofErr w:type="spellEnd"/>
      <w:r w:rsidRPr="00A81EBC">
        <w:rPr>
          <w:rFonts w:ascii="Times New Roman" w:eastAsiaTheme="minorHAnsi" w:hAnsi="Times New Roman"/>
          <w:sz w:val="24"/>
          <w:lang w:eastAsia="en-US"/>
        </w:rPr>
        <w:t xml:space="preserve">. Нац. </w:t>
      </w:r>
      <w:proofErr w:type="spellStart"/>
      <w:r w:rsidRPr="00A81EBC">
        <w:rPr>
          <w:rFonts w:ascii="Times New Roman" w:eastAsiaTheme="minorHAnsi" w:hAnsi="Times New Roman"/>
          <w:sz w:val="24"/>
          <w:lang w:eastAsia="en-US"/>
        </w:rPr>
        <w:t>юрид</w:t>
      </w:r>
      <w:proofErr w:type="spellEnd"/>
      <w:r w:rsidRPr="00A81EBC">
        <w:rPr>
          <w:rFonts w:ascii="Times New Roman" w:eastAsiaTheme="minorHAnsi" w:hAnsi="Times New Roman"/>
          <w:sz w:val="24"/>
          <w:lang w:eastAsia="en-US"/>
        </w:rPr>
        <w:t xml:space="preserve">. акад. </w:t>
      </w:r>
      <w:proofErr w:type="spellStart"/>
      <w:r w:rsidRPr="00A81EBC">
        <w:rPr>
          <w:rFonts w:ascii="Times New Roman" w:eastAsiaTheme="minorHAnsi" w:hAnsi="Times New Roman"/>
          <w:sz w:val="24"/>
          <w:lang w:val="ru-RU" w:eastAsia="en-US"/>
        </w:rPr>
        <w:t>України</w:t>
      </w:r>
      <w:proofErr w:type="spellEnd"/>
      <w:r w:rsidRPr="00A81EBC">
        <w:rPr>
          <w:rFonts w:ascii="Times New Roman" w:eastAsiaTheme="minorHAnsi" w:hAnsi="Times New Roman"/>
          <w:sz w:val="24"/>
          <w:lang w:val="ru-RU" w:eastAsia="en-US"/>
        </w:rPr>
        <w:t xml:space="preserve"> </w:t>
      </w:r>
      <w:proofErr w:type="spellStart"/>
      <w:r w:rsidRPr="00A81EBC">
        <w:rPr>
          <w:rFonts w:ascii="Times New Roman" w:eastAsiaTheme="minorHAnsi" w:hAnsi="Times New Roman"/>
          <w:sz w:val="24"/>
          <w:lang w:val="ru-RU" w:eastAsia="en-US"/>
        </w:rPr>
        <w:t>ім</w:t>
      </w:r>
      <w:proofErr w:type="spellEnd"/>
      <w:r w:rsidRPr="00A81EBC">
        <w:rPr>
          <w:rFonts w:ascii="Times New Roman" w:eastAsiaTheme="minorHAnsi" w:hAnsi="Times New Roman"/>
          <w:sz w:val="24"/>
          <w:lang w:val="ru-RU" w:eastAsia="en-US"/>
        </w:rPr>
        <w:t xml:space="preserve">. Ярослава Мудрого. Сер.: </w:t>
      </w:r>
      <w:proofErr w:type="spellStart"/>
      <w:r w:rsidRPr="00A81EBC">
        <w:rPr>
          <w:rFonts w:ascii="Times New Roman" w:eastAsiaTheme="minorHAnsi" w:hAnsi="Times New Roman"/>
          <w:sz w:val="24"/>
          <w:lang w:val="ru-RU" w:eastAsia="en-US"/>
        </w:rPr>
        <w:t>Філософія</w:t>
      </w:r>
      <w:proofErr w:type="spellEnd"/>
      <w:r w:rsidRPr="00A81EBC">
        <w:rPr>
          <w:rFonts w:ascii="Times New Roman" w:eastAsiaTheme="minorHAnsi" w:hAnsi="Times New Roman"/>
          <w:sz w:val="24"/>
          <w:lang w:val="ru-RU" w:eastAsia="en-US"/>
        </w:rPr>
        <w:t xml:space="preserve">, </w:t>
      </w:r>
      <w:proofErr w:type="spellStart"/>
      <w:r w:rsidRPr="00A81EBC">
        <w:rPr>
          <w:rFonts w:ascii="Times New Roman" w:eastAsiaTheme="minorHAnsi" w:hAnsi="Times New Roman"/>
          <w:sz w:val="24"/>
          <w:lang w:val="ru-RU" w:eastAsia="en-US"/>
        </w:rPr>
        <w:t>філософія</w:t>
      </w:r>
      <w:proofErr w:type="spellEnd"/>
      <w:r w:rsidRPr="00A81EBC">
        <w:rPr>
          <w:rFonts w:ascii="Times New Roman" w:eastAsiaTheme="minorHAnsi" w:hAnsi="Times New Roman"/>
          <w:sz w:val="24"/>
          <w:lang w:val="ru-RU" w:eastAsia="en-US"/>
        </w:rPr>
        <w:t xml:space="preserve"> права, </w:t>
      </w:r>
      <w:proofErr w:type="spellStart"/>
      <w:r w:rsidRPr="00A81EBC">
        <w:rPr>
          <w:rFonts w:ascii="Times New Roman" w:eastAsiaTheme="minorHAnsi" w:hAnsi="Times New Roman"/>
          <w:sz w:val="24"/>
          <w:lang w:val="ru-RU" w:eastAsia="en-US"/>
        </w:rPr>
        <w:t>політологія</w:t>
      </w:r>
      <w:proofErr w:type="spellEnd"/>
      <w:r w:rsidRPr="00A81EBC">
        <w:rPr>
          <w:rFonts w:ascii="Times New Roman" w:eastAsiaTheme="minorHAnsi" w:hAnsi="Times New Roman"/>
          <w:sz w:val="24"/>
          <w:lang w:val="ru-RU" w:eastAsia="en-US"/>
        </w:rPr>
        <w:t xml:space="preserve">, </w:t>
      </w:r>
      <w:proofErr w:type="spellStart"/>
      <w:proofErr w:type="gramStart"/>
      <w:r w:rsidRPr="00A81EBC">
        <w:rPr>
          <w:rFonts w:ascii="Times New Roman" w:eastAsiaTheme="minorHAnsi" w:hAnsi="Times New Roman"/>
          <w:sz w:val="24"/>
          <w:lang w:val="ru-RU" w:eastAsia="en-US"/>
        </w:rPr>
        <w:t>соц</w:t>
      </w:r>
      <w:proofErr w:type="gramEnd"/>
      <w:r w:rsidRPr="00A81EBC">
        <w:rPr>
          <w:rFonts w:ascii="Times New Roman" w:eastAsiaTheme="minorHAnsi" w:hAnsi="Times New Roman"/>
          <w:sz w:val="24"/>
          <w:lang w:val="ru-RU" w:eastAsia="en-US"/>
        </w:rPr>
        <w:t>іологія</w:t>
      </w:r>
      <w:proofErr w:type="spellEnd"/>
      <w:r w:rsidRPr="00A81EBC">
        <w:rPr>
          <w:rFonts w:ascii="Times New Roman" w:eastAsiaTheme="minorHAnsi" w:hAnsi="Times New Roman"/>
          <w:sz w:val="24"/>
          <w:lang w:val="ru-RU" w:eastAsia="en-US"/>
        </w:rPr>
        <w:t xml:space="preserve">: </w:t>
      </w:r>
      <w:proofErr w:type="spellStart"/>
      <w:r w:rsidRPr="00A81EBC">
        <w:rPr>
          <w:rFonts w:ascii="Times New Roman" w:eastAsiaTheme="minorHAnsi" w:hAnsi="Times New Roman"/>
          <w:sz w:val="24"/>
          <w:lang w:val="ru-RU" w:eastAsia="en-US"/>
        </w:rPr>
        <w:t>зб</w:t>
      </w:r>
      <w:proofErr w:type="spellEnd"/>
      <w:r w:rsidRPr="00A81EBC">
        <w:rPr>
          <w:rFonts w:ascii="Times New Roman" w:eastAsiaTheme="minorHAnsi" w:hAnsi="Times New Roman"/>
          <w:sz w:val="24"/>
          <w:lang w:val="ru-RU" w:eastAsia="en-US"/>
        </w:rPr>
        <w:t>. наук. пр.  Х.</w:t>
      </w:r>
      <w:proofErr w:type="gramStart"/>
      <w:r w:rsidRPr="00A81EBC">
        <w:rPr>
          <w:rFonts w:ascii="Times New Roman" w:eastAsiaTheme="minorHAnsi" w:hAnsi="Times New Roman"/>
          <w:sz w:val="24"/>
          <w:lang w:val="ru-RU" w:eastAsia="en-US"/>
        </w:rPr>
        <w:t xml:space="preserve"> :</w:t>
      </w:r>
      <w:proofErr w:type="gramEnd"/>
      <w:r w:rsidRPr="00A81EBC">
        <w:rPr>
          <w:rFonts w:ascii="Times New Roman" w:eastAsiaTheme="minorHAnsi" w:hAnsi="Times New Roman"/>
          <w:sz w:val="24"/>
          <w:lang w:val="ru-RU" w:eastAsia="en-US"/>
        </w:rPr>
        <w:t xml:space="preserve"> Право, 2011.  </w:t>
      </w:r>
      <w:proofErr w:type="spellStart"/>
      <w:r w:rsidRPr="00A81EBC">
        <w:rPr>
          <w:rFonts w:ascii="Times New Roman" w:eastAsiaTheme="minorHAnsi" w:hAnsi="Times New Roman"/>
          <w:sz w:val="24"/>
          <w:lang w:val="ru-RU" w:eastAsia="en-US"/>
        </w:rPr>
        <w:t>Вип</w:t>
      </w:r>
      <w:proofErr w:type="spellEnd"/>
      <w:r w:rsidRPr="00A81EBC">
        <w:rPr>
          <w:rFonts w:ascii="Times New Roman" w:eastAsiaTheme="minorHAnsi" w:hAnsi="Times New Roman"/>
          <w:sz w:val="24"/>
          <w:lang w:val="ru-RU" w:eastAsia="en-US"/>
        </w:rPr>
        <w:t>. 9. С. 3–16.</w:t>
      </w:r>
    </w:p>
    <w:p w:rsidR="000C6174" w:rsidRDefault="000C6174" w:rsidP="000C6174">
      <w:pPr>
        <w:spacing w:after="0" w:line="240" w:lineRule="auto"/>
        <w:jc w:val="both"/>
        <w:rPr>
          <w:rFonts w:ascii="Times New Roman" w:eastAsiaTheme="minorHAnsi" w:hAnsi="Times New Roman"/>
          <w:sz w:val="24"/>
          <w:lang w:eastAsia="en-US"/>
        </w:rPr>
      </w:pPr>
    </w:p>
    <w:p w:rsidR="000C6174" w:rsidRDefault="000C6174" w:rsidP="000C6174">
      <w:pPr>
        <w:spacing w:after="0" w:line="240" w:lineRule="auto"/>
        <w:jc w:val="both"/>
        <w:rPr>
          <w:rFonts w:ascii="Times New Roman" w:eastAsiaTheme="minorHAnsi" w:hAnsi="Times New Roman"/>
          <w:sz w:val="24"/>
          <w:lang w:eastAsia="en-US"/>
        </w:rPr>
      </w:pPr>
    </w:p>
    <w:p w:rsidR="000C6174" w:rsidRPr="008E18E2" w:rsidRDefault="000C6174" w:rsidP="000C6174">
      <w:pPr>
        <w:spacing w:after="0" w:line="240" w:lineRule="auto"/>
        <w:jc w:val="both"/>
        <w:rPr>
          <w:rFonts w:ascii="Times New Roman" w:eastAsiaTheme="minorHAnsi" w:hAnsi="Times New Roman"/>
          <w:sz w:val="24"/>
          <w:lang w:eastAsia="en-US"/>
        </w:rPr>
      </w:pPr>
    </w:p>
    <w:p w:rsidR="000C6174" w:rsidRPr="008E18E2" w:rsidRDefault="000C6174" w:rsidP="000C617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8E18E2">
        <w:rPr>
          <w:rFonts w:ascii="Times New Roman" w:eastAsia="Times New Roman" w:hAnsi="Times New Roman" w:cs="Times New Roman"/>
          <w:b/>
          <w:color w:val="000000"/>
          <w:sz w:val="24"/>
          <w:szCs w:val="24"/>
        </w:rPr>
        <w:t>11. Система оцінювання та вимоги</w:t>
      </w:r>
    </w:p>
    <w:tbl>
      <w:tblPr>
        <w:tblW w:w="9016"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6"/>
        <w:gridCol w:w="1440"/>
        <w:gridCol w:w="3600"/>
        <w:gridCol w:w="2520"/>
      </w:tblGrid>
      <w:tr w:rsidR="000C6174" w:rsidRPr="009F075B" w:rsidTr="00534414">
        <w:trPr>
          <w:cantSplit/>
          <w:trHeight w:val="256"/>
        </w:trPr>
        <w:tc>
          <w:tcPr>
            <w:tcW w:w="6496" w:type="dxa"/>
            <w:gridSpan w:val="3"/>
            <w:shd w:val="clear" w:color="auto" w:fill="auto"/>
          </w:tcPr>
          <w:p w:rsidR="000C6174" w:rsidRPr="009F075B" w:rsidRDefault="000C6174" w:rsidP="00534414">
            <w:pPr>
              <w:widowControl w:val="0"/>
              <w:jc w:val="both"/>
              <w:rPr>
                <w:rFonts w:ascii="Times New Roman" w:hAnsi="Times New Roman" w:cs="Times New Roman"/>
                <w:b/>
                <w:sz w:val="24"/>
                <w:szCs w:val="24"/>
              </w:rPr>
            </w:pPr>
            <w:r w:rsidRPr="009F075B">
              <w:rPr>
                <w:rFonts w:ascii="Times New Roman" w:hAnsi="Times New Roman" w:cs="Times New Roman"/>
                <w:b/>
                <w:sz w:val="24"/>
                <w:szCs w:val="24"/>
              </w:rPr>
              <w:t>Поточний і модульний контроль (100 балів)</w:t>
            </w:r>
          </w:p>
        </w:tc>
        <w:tc>
          <w:tcPr>
            <w:tcW w:w="2520" w:type="dxa"/>
            <w:shd w:val="clear" w:color="auto" w:fill="auto"/>
          </w:tcPr>
          <w:p w:rsidR="000C6174" w:rsidRPr="009F075B" w:rsidRDefault="000C6174" w:rsidP="00534414">
            <w:pPr>
              <w:widowControl w:val="0"/>
              <w:jc w:val="both"/>
              <w:rPr>
                <w:rFonts w:ascii="Times New Roman" w:hAnsi="Times New Roman" w:cs="Times New Roman"/>
                <w:b/>
                <w:sz w:val="24"/>
                <w:szCs w:val="24"/>
              </w:rPr>
            </w:pPr>
            <w:r w:rsidRPr="009F075B">
              <w:rPr>
                <w:rFonts w:ascii="Times New Roman" w:hAnsi="Times New Roman" w:cs="Times New Roman"/>
                <w:b/>
                <w:sz w:val="24"/>
                <w:szCs w:val="24"/>
              </w:rPr>
              <w:t>Сума</w:t>
            </w:r>
          </w:p>
        </w:tc>
      </w:tr>
      <w:tr w:rsidR="000C6174" w:rsidRPr="009F075B" w:rsidTr="00534414">
        <w:tc>
          <w:tcPr>
            <w:tcW w:w="6496" w:type="dxa"/>
            <w:gridSpan w:val="3"/>
            <w:shd w:val="clear" w:color="auto" w:fill="auto"/>
          </w:tcPr>
          <w:p w:rsidR="000C6174" w:rsidRPr="009F075B" w:rsidRDefault="000C6174" w:rsidP="00534414">
            <w:pPr>
              <w:widowControl w:val="0"/>
              <w:jc w:val="both"/>
              <w:rPr>
                <w:rFonts w:ascii="Times New Roman" w:hAnsi="Times New Roman" w:cs="Times New Roman"/>
                <w:sz w:val="24"/>
                <w:szCs w:val="24"/>
              </w:rPr>
            </w:pPr>
            <w:r w:rsidRPr="009F075B">
              <w:rPr>
                <w:rFonts w:ascii="Times New Roman" w:hAnsi="Times New Roman" w:cs="Times New Roman"/>
                <w:sz w:val="24"/>
                <w:szCs w:val="24"/>
              </w:rPr>
              <w:t>Змістовий модуль 1 (100 балів)</w:t>
            </w:r>
          </w:p>
        </w:tc>
        <w:tc>
          <w:tcPr>
            <w:tcW w:w="2520" w:type="dxa"/>
            <w:vMerge w:val="restart"/>
            <w:shd w:val="clear" w:color="auto" w:fill="auto"/>
          </w:tcPr>
          <w:p w:rsidR="000C6174" w:rsidRPr="009F075B" w:rsidRDefault="000C6174" w:rsidP="00534414">
            <w:pPr>
              <w:widowControl w:val="0"/>
              <w:jc w:val="both"/>
              <w:rPr>
                <w:rFonts w:ascii="Times New Roman" w:hAnsi="Times New Roman" w:cs="Times New Roman"/>
                <w:sz w:val="24"/>
                <w:szCs w:val="24"/>
              </w:rPr>
            </w:pPr>
          </w:p>
          <w:p w:rsidR="000C6174" w:rsidRPr="009F075B" w:rsidRDefault="000C6174" w:rsidP="00534414">
            <w:pPr>
              <w:widowControl w:val="0"/>
              <w:jc w:val="both"/>
              <w:rPr>
                <w:rFonts w:ascii="Times New Roman" w:hAnsi="Times New Roman" w:cs="Times New Roman"/>
                <w:sz w:val="24"/>
                <w:szCs w:val="24"/>
              </w:rPr>
            </w:pPr>
          </w:p>
          <w:p w:rsidR="000C6174" w:rsidRPr="009F075B" w:rsidRDefault="000C6174" w:rsidP="00534414">
            <w:pPr>
              <w:widowControl w:val="0"/>
              <w:jc w:val="both"/>
              <w:rPr>
                <w:rFonts w:ascii="Times New Roman" w:hAnsi="Times New Roman" w:cs="Times New Roman"/>
                <w:sz w:val="24"/>
                <w:szCs w:val="24"/>
              </w:rPr>
            </w:pPr>
          </w:p>
          <w:p w:rsidR="000C6174" w:rsidRPr="009F075B" w:rsidRDefault="000C6174" w:rsidP="00534414">
            <w:pPr>
              <w:widowControl w:val="0"/>
              <w:jc w:val="both"/>
              <w:rPr>
                <w:rFonts w:ascii="Times New Roman" w:hAnsi="Times New Roman" w:cs="Times New Roman"/>
                <w:sz w:val="24"/>
                <w:szCs w:val="24"/>
              </w:rPr>
            </w:pPr>
            <w:r w:rsidRPr="009F075B">
              <w:rPr>
                <w:rFonts w:ascii="Times New Roman" w:hAnsi="Times New Roman" w:cs="Times New Roman"/>
                <w:sz w:val="24"/>
                <w:szCs w:val="24"/>
              </w:rPr>
              <w:t>100</w:t>
            </w:r>
          </w:p>
        </w:tc>
      </w:tr>
      <w:tr w:rsidR="000C6174" w:rsidRPr="009F075B" w:rsidTr="00534414">
        <w:trPr>
          <w:trHeight w:val="397"/>
        </w:trPr>
        <w:tc>
          <w:tcPr>
            <w:tcW w:w="1456" w:type="dxa"/>
            <w:shd w:val="clear" w:color="auto" w:fill="auto"/>
          </w:tcPr>
          <w:p w:rsidR="000C6174" w:rsidRPr="009F075B" w:rsidRDefault="000C6174" w:rsidP="00534414">
            <w:pPr>
              <w:widowControl w:val="0"/>
              <w:jc w:val="both"/>
              <w:rPr>
                <w:rFonts w:ascii="Times New Roman" w:hAnsi="Times New Roman" w:cs="Times New Roman"/>
                <w:sz w:val="24"/>
                <w:szCs w:val="24"/>
              </w:rPr>
            </w:pPr>
            <w:r w:rsidRPr="009F075B">
              <w:rPr>
                <w:rFonts w:ascii="Times New Roman" w:hAnsi="Times New Roman" w:cs="Times New Roman"/>
                <w:sz w:val="24"/>
                <w:szCs w:val="24"/>
              </w:rPr>
              <w:t>Поточний контроль</w:t>
            </w:r>
          </w:p>
        </w:tc>
        <w:tc>
          <w:tcPr>
            <w:tcW w:w="1440" w:type="dxa"/>
            <w:shd w:val="clear" w:color="auto" w:fill="auto"/>
          </w:tcPr>
          <w:p w:rsidR="000C6174" w:rsidRPr="009F075B" w:rsidRDefault="000C6174" w:rsidP="00534414">
            <w:pPr>
              <w:widowControl w:val="0"/>
              <w:jc w:val="both"/>
              <w:rPr>
                <w:rFonts w:ascii="Times New Roman" w:hAnsi="Times New Roman" w:cs="Times New Roman"/>
                <w:sz w:val="24"/>
                <w:szCs w:val="24"/>
              </w:rPr>
            </w:pPr>
            <w:r w:rsidRPr="009F075B">
              <w:rPr>
                <w:rFonts w:ascii="Times New Roman" w:hAnsi="Times New Roman" w:cs="Times New Roman"/>
                <w:sz w:val="24"/>
                <w:szCs w:val="24"/>
              </w:rPr>
              <w:t>МКР</w:t>
            </w:r>
          </w:p>
          <w:p w:rsidR="000C6174" w:rsidRPr="009F075B" w:rsidRDefault="000C6174" w:rsidP="00534414">
            <w:pPr>
              <w:widowControl w:val="0"/>
              <w:jc w:val="both"/>
              <w:rPr>
                <w:rFonts w:ascii="Times New Roman" w:hAnsi="Times New Roman" w:cs="Times New Roman"/>
                <w:sz w:val="24"/>
                <w:szCs w:val="24"/>
              </w:rPr>
            </w:pPr>
          </w:p>
        </w:tc>
        <w:tc>
          <w:tcPr>
            <w:tcW w:w="3600" w:type="dxa"/>
            <w:vMerge w:val="restart"/>
            <w:shd w:val="clear" w:color="auto" w:fill="auto"/>
          </w:tcPr>
          <w:p w:rsidR="000C6174" w:rsidRPr="009F075B" w:rsidRDefault="000C6174" w:rsidP="00534414">
            <w:pPr>
              <w:widowControl w:val="0"/>
              <w:jc w:val="both"/>
              <w:rPr>
                <w:rFonts w:ascii="Times New Roman" w:hAnsi="Times New Roman" w:cs="Times New Roman"/>
                <w:sz w:val="24"/>
                <w:szCs w:val="24"/>
              </w:rPr>
            </w:pPr>
            <w:r w:rsidRPr="009F075B">
              <w:rPr>
                <w:rFonts w:ascii="Times New Roman" w:hAnsi="Times New Roman" w:cs="Times New Roman"/>
                <w:sz w:val="24"/>
                <w:szCs w:val="24"/>
              </w:rPr>
              <w:t>Самостійна робота</w:t>
            </w:r>
          </w:p>
          <w:p w:rsidR="000C6174" w:rsidRPr="009F075B" w:rsidRDefault="000C6174" w:rsidP="00534414">
            <w:pPr>
              <w:widowControl w:val="0"/>
              <w:ind w:left="74"/>
              <w:jc w:val="both"/>
              <w:rPr>
                <w:rFonts w:ascii="Times New Roman" w:hAnsi="Times New Roman" w:cs="Times New Roman"/>
                <w:sz w:val="24"/>
                <w:szCs w:val="24"/>
              </w:rPr>
            </w:pPr>
            <w:r w:rsidRPr="009F075B">
              <w:rPr>
                <w:rFonts w:ascii="Times New Roman" w:hAnsi="Times New Roman" w:cs="Times New Roman"/>
                <w:sz w:val="24"/>
                <w:szCs w:val="24"/>
              </w:rPr>
              <w:t>10 балів</w:t>
            </w:r>
          </w:p>
        </w:tc>
        <w:tc>
          <w:tcPr>
            <w:tcW w:w="2520" w:type="dxa"/>
            <w:vMerge/>
            <w:shd w:val="clear" w:color="auto" w:fill="auto"/>
          </w:tcPr>
          <w:p w:rsidR="000C6174" w:rsidRPr="009F075B" w:rsidRDefault="000C6174" w:rsidP="00534414">
            <w:pPr>
              <w:widowControl w:val="0"/>
              <w:jc w:val="both"/>
              <w:rPr>
                <w:rFonts w:ascii="Times New Roman" w:hAnsi="Times New Roman" w:cs="Times New Roman"/>
                <w:sz w:val="24"/>
                <w:szCs w:val="24"/>
              </w:rPr>
            </w:pPr>
          </w:p>
        </w:tc>
      </w:tr>
      <w:tr w:rsidR="000C6174" w:rsidRPr="009F075B" w:rsidTr="00534414">
        <w:trPr>
          <w:trHeight w:val="226"/>
        </w:trPr>
        <w:tc>
          <w:tcPr>
            <w:tcW w:w="1456" w:type="dxa"/>
            <w:shd w:val="clear" w:color="auto" w:fill="auto"/>
          </w:tcPr>
          <w:p w:rsidR="000C6174" w:rsidRPr="009F075B" w:rsidRDefault="000C6174" w:rsidP="00534414">
            <w:pPr>
              <w:widowControl w:val="0"/>
              <w:jc w:val="both"/>
              <w:rPr>
                <w:rFonts w:ascii="Times New Roman" w:hAnsi="Times New Roman" w:cs="Times New Roman"/>
                <w:sz w:val="24"/>
                <w:szCs w:val="24"/>
              </w:rPr>
            </w:pPr>
            <w:r w:rsidRPr="009F075B">
              <w:rPr>
                <w:rFonts w:ascii="Times New Roman" w:hAnsi="Times New Roman" w:cs="Times New Roman"/>
                <w:sz w:val="24"/>
                <w:szCs w:val="24"/>
              </w:rPr>
              <w:t>45 балів</w:t>
            </w:r>
          </w:p>
        </w:tc>
        <w:tc>
          <w:tcPr>
            <w:tcW w:w="1440" w:type="dxa"/>
            <w:shd w:val="clear" w:color="auto" w:fill="auto"/>
          </w:tcPr>
          <w:p w:rsidR="000C6174" w:rsidRPr="009F075B" w:rsidRDefault="000C6174" w:rsidP="00534414">
            <w:pPr>
              <w:widowControl w:val="0"/>
              <w:jc w:val="both"/>
              <w:rPr>
                <w:rFonts w:ascii="Times New Roman" w:hAnsi="Times New Roman" w:cs="Times New Roman"/>
                <w:sz w:val="24"/>
                <w:szCs w:val="24"/>
              </w:rPr>
            </w:pPr>
            <w:r w:rsidRPr="009F075B">
              <w:rPr>
                <w:rFonts w:ascii="Times New Roman" w:hAnsi="Times New Roman" w:cs="Times New Roman"/>
                <w:sz w:val="24"/>
                <w:szCs w:val="24"/>
              </w:rPr>
              <w:t>45 балів</w:t>
            </w:r>
          </w:p>
        </w:tc>
        <w:tc>
          <w:tcPr>
            <w:tcW w:w="3600" w:type="dxa"/>
            <w:vMerge/>
            <w:shd w:val="clear" w:color="auto" w:fill="auto"/>
          </w:tcPr>
          <w:p w:rsidR="000C6174" w:rsidRPr="009F075B" w:rsidRDefault="000C6174" w:rsidP="00534414">
            <w:pPr>
              <w:widowControl w:val="0"/>
              <w:ind w:left="74"/>
              <w:jc w:val="both"/>
              <w:rPr>
                <w:rFonts w:ascii="Times New Roman" w:hAnsi="Times New Roman" w:cs="Times New Roman"/>
                <w:sz w:val="24"/>
                <w:szCs w:val="24"/>
              </w:rPr>
            </w:pPr>
          </w:p>
        </w:tc>
        <w:tc>
          <w:tcPr>
            <w:tcW w:w="2520" w:type="dxa"/>
            <w:vMerge/>
            <w:shd w:val="clear" w:color="auto" w:fill="auto"/>
          </w:tcPr>
          <w:p w:rsidR="000C6174" w:rsidRPr="009F075B" w:rsidRDefault="000C6174" w:rsidP="00534414">
            <w:pPr>
              <w:widowControl w:val="0"/>
              <w:jc w:val="both"/>
              <w:rPr>
                <w:rFonts w:ascii="Times New Roman" w:hAnsi="Times New Roman" w:cs="Times New Roman"/>
                <w:sz w:val="24"/>
                <w:szCs w:val="24"/>
              </w:rPr>
            </w:pPr>
          </w:p>
        </w:tc>
      </w:tr>
    </w:tbl>
    <w:p w:rsidR="000C6174" w:rsidRPr="008E18E2" w:rsidRDefault="000C6174" w:rsidP="000C6174">
      <w:pPr>
        <w:jc w:val="both"/>
      </w:pPr>
    </w:p>
    <w:p w:rsidR="000C6174" w:rsidRDefault="000C6174" w:rsidP="000C6174"/>
    <w:p w:rsidR="00FF44A4" w:rsidRDefault="00FF44A4"/>
    <w:sectPr w:rsidR="00FF44A4" w:rsidSect="001A48EA">
      <w:footerReference w:type="default" r:id="rId20"/>
      <w:footerReference w:type="first" r:id="rId21"/>
      <w:pgSz w:w="11907" w:h="16840"/>
      <w:pgMar w:top="850" w:right="850" w:bottom="850" w:left="1417" w:header="567"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B34" w:rsidRDefault="00F63B34">
      <w:pPr>
        <w:spacing w:after="0" w:line="240" w:lineRule="auto"/>
      </w:pPr>
      <w:r>
        <w:separator/>
      </w:r>
    </w:p>
  </w:endnote>
  <w:endnote w:type="continuationSeparator" w:id="0">
    <w:p w:rsidR="00F63B34" w:rsidRDefault="00F63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CA8" w:rsidRDefault="00F63B3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8798"/>
      <w:docPartObj>
        <w:docPartGallery w:val="Page Numbers (Bottom of Page)"/>
        <w:docPartUnique/>
      </w:docPartObj>
    </w:sdtPr>
    <w:sdtEndPr/>
    <w:sdtContent>
      <w:p w:rsidR="00FE0AB3" w:rsidRDefault="00D45257">
        <w:pPr>
          <w:pStyle w:val="a5"/>
          <w:jc w:val="right"/>
        </w:pPr>
        <w:r>
          <w:fldChar w:fldCharType="begin"/>
        </w:r>
        <w:r>
          <w:instrText xml:space="preserve"> PAGE   \* MERGEFORMAT </w:instrText>
        </w:r>
        <w:r>
          <w:fldChar w:fldCharType="separate"/>
        </w:r>
        <w:r w:rsidR="00D33B10">
          <w:rPr>
            <w:noProof/>
          </w:rPr>
          <w:t>1</w:t>
        </w:r>
        <w:r>
          <w:fldChar w:fldCharType="end"/>
        </w:r>
      </w:p>
    </w:sdtContent>
  </w:sdt>
  <w:p w:rsidR="00FE0AB3" w:rsidRDefault="00F63B3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B34" w:rsidRDefault="00F63B34">
      <w:pPr>
        <w:spacing w:after="0" w:line="240" w:lineRule="auto"/>
      </w:pPr>
      <w:r>
        <w:separator/>
      </w:r>
    </w:p>
  </w:footnote>
  <w:footnote w:type="continuationSeparator" w:id="0">
    <w:p w:rsidR="00F63B34" w:rsidRDefault="00F63B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0276E"/>
    <w:multiLevelType w:val="multilevel"/>
    <w:tmpl w:val="EB76CD34"/>
    <w:lvl w:ilvl="0">
      <w:start w:val="1"/>
      <w:numFmt w:val="decimal"/>
      <w:lvlText w:val="%1."/>
      <w:lvlJc w:val="left"/>
      <w:pPr>
        <w:ind w:left="720" w:hanging="360"/>
      </w:pPr>
      <w:rPr>
        <w:rFonts w:ascii="Times New Roman"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C6174"/>
    <w:rsid w:val="00003265"/>
    <w:rsid w:val="00003E2E"/>
    <w:rsid w:val="00005342"/>
    <w:rsid w:val="00006393"/>
    <w:rsid w:val="00007FD2"/>
    <w:rsid w:val="00010411"/>
    <w:rsid w:val="00013A97"/>
    <w:rsid w:val="00014F1D"/>
    <w:rsid w:val="00015B52"/>
    <w:rsid w:val="00016158"/>
    <w:rsid w:val="00020D18"/>
    <w:rsid w:val="00021EE0"/>
    <w:rsid w:val="00027BDB"/>
    <w:rsid w:val="000303BF"/>
    <w:rsid w:val="0003053F"/>
    <w:rsid w:val="000328E2"/>
    <w:rsid w:val="00034C1B"/>
    <w:rsid w:val="000355EF"/>
    <w:rsid w:val="000357C2"/>
    <w:rsid w:val="00035A90"/>
    <w:rsid w:val="000402ED"/>
    <w:rsid w:val="0004183A"/>
    <w:rsid w:val="00042A7D"/>
    <w:rsid w:val="00043B9E"/>
    <w:rsid w:val="00044E27"/>
    <w:rsid w:val="000456E8"/>
    <w:rsid w:val="00045B0A"/>
    <w:rsid w:val="00045D07"/>
    <w:rsid w:val="00047D5D"/>
    <w:rsid w:val="000507A9"/>
    <w:rsid w:val="00060781"/>
    <w:rsid w:val="00061D21"/>
    <w:rsid w:val="00061D9B"/>
    <w:rsid w:val="000623BC"/>
    <w:rsid w:val="00062965"/>
    <w:rsid w:val="000661C8"/>
    <w:rsid w:val="000664B2"/>
    <w:rsid w:val="000670B0"/>
    <w:rsid w:val="00070E75"/>
    <w:rsid w:val="0007433E"/>
    <w:rsid w:val="000802E8"/>
    <w:rsid w:val="000807BC"/>
    <w:rsid w:val="00080A19"/>
    <w:rsid w:val="00082E67"/>
    <w:rsid w:val="0008393F"/>
    <w:rsid w:val="00085593"/>
    <w:rsid w:val="00086159"/>
    <w:rsid w:val="00092CE0"/>
    <w:rsid w:val="0009475C"/>
    <w:rsid w:val="00096291"/>
    <w:rsid w:val="000A07DB"/>
    <w:rsid w:val="000A0C28"/>
    <w:rsid w:val="000A5283"/>
    <w:rsid w:val="000A577B"/>
    <w:rsid w:val="000A7C71"/>
    <w:rsid w:val="000A7ED1"/>
    <w:rsid w:val="000A7FC6"/>
    <w:rsid w:val="000B0167"/>
    <w:rsid w:val="000B3CD1"/>
    <w:rsid w:val="000B7487"/>
    <w:rsid w:val="000C0E73"/>
    <w:rsid w:val="000C12CE"/>
    <w:rsid w:val="000C6174"/>
    <w:rsid w:val="000C7E5D"/>
    <w:rsid w:val="000D1C69"/>
    <w:rsid w:val="000D273A"/>
    <w:rsid w:val="000D362F"/>
    <w:rsid w:val="000E0E74"/>
    <w:rsid w:val="000E1E4B"/>
    <w:rsid w:val="000E430E"/>
    <w:rsid w:val="000E4F63"/>
    <w:rsid w:val="000F0C3A"/>
    <w:rsid w:val="000F0CED"/>
    <w:rsid w:val="000F600C"/>
    <w:rsid w:val="00101E94"/>
    <w:rsid w:val="001050FB"/>
    <w:rsid w:val="00105484"/>
    <w:rsid w:val="00106F2B"/>
    <w:rsid w:val="00106F34"/>
    <w:rsid w:val="00114709"/>
    <w:rsid w:val="00114CE5"/>
    <w:rsid w:val="00114F0C"/>
    <w:rsid w:val="00115D59"/>
    <w:rsid w:val="00116DC8"/>
    <w:rsid w:val="0012391F"/>
    <w:rsid w:val="001255BD"/>
    <w:rsid w:val="001257A5"/>
    <w:rsid w:val="0013033A"/>
    <w:rsid w:val="00130359"/>
    <w:rsid w:val="0013343A"/>
    <w:rsid w:val="0013373E"/>
    <w:rsid w:val="00135F6F"/>
    <w:rsid w:val="001361C8"/>
    <w:rsid w:val="00137DEC"/>
    <w:rsid w:val="001407C8"/>
    <w:rsid w:val="00141BD2"/>
    <w:rsid w:val="00141C0C"/>
    <w:rsid w:val="00143E7D"/>
    <w:rsid w:val="001462A2"/>
    <w:rsid w:val="00146D21"/>
    <w:rsid w:val="00151E2F"/>
    <w:rsid w:val="00152CE9"/>
    <w:rsid w:val="00152E58"/>
    <w:rsid w:val="00153A3F"/>
    <w:rsid w:val="00154B5B"/>
    <w:rsid w:val="00154CF7"/>
    <w:rsid w:val="00155DF8"/>
    <w:rsid w:val="00156C66"/>
    <w:rsid w:val="0015778A"/>
    <w:rsid w:val="001628CE"/>
    <w:rsid w:val="00163E75"/>
    <w:rsid w:val="00170C52"/>
    <w:rsid w:val="00174439"/>
    <w:rsid w:val="00175174"/>
    <w:rsid w:val="00176D50"/>
    <w:rsid w:val="00181A04"/>
    <w:rsid w:val="00181BBC"/>
    <w:rsid w:val="00182280"/>
    <w:rsid w:val="001840B3"/>
    <w:rsid w:val="00184270"/>
    <w:rsid w:val="00184986"/>
    <w:rsid w:val="00187F2B"/>
    <w:rsid w:val="00194B57"/>
    <w:rsid w:val="00195992"/>
    <w:rsid w:val="001A12BC"/>
    <w:rsid w:val="001A296C"/>
    <w:rsid w:val="001A4F90"/>
    <w:rsid w:val="001A6D74"/>
    <w:rsid w:val="001B308A"/>
    <w:rsid w:val="001B3F26"/>
    <w:rsid w:val="001B6DC5"/>
    <w:rsid w:val="001B7554"/>
    <w:rsid w:val="001B79CA"/>
    <w:rsid w:val="001C1232"/>
    <w:rsid w:val="001C205C"/>
    <w:rsid w:val="001C3E4D"/>
    <w:rsid w:val="001C493C"/>
    <w:rsid w:val="001C4E84"/>
    <w:rsid w:val="001C693F"/>
    <w:rsid w:val="001D08FB"/>
    <w:rsid w:val="001D144E"/>
    <w:rsid w:val="001D23BE"/>
    <w:rsid w:val="001D3124"/>
    <w:rsid w:val="001D3F4B"/>
    <w:rsid w:val="001D6B2D"/>
    <w:rsid w:val="001E0E48"/>
    <w:rsid w:val="001E24F0"/>
    <w:rsid w:val="001E6AAC"/>
    <w:rsid w:val="001F00CA"/>
    <w:rsid w:val="001F230F"/>
    <w:rsid w:val="001F4DB0"/>
    <w:rsid w:val="001F7D70"/>
    <w:rsid w:val="00202E76"/>
    <w:rsid w:val="002043FD"/>
    <w:rsid w:val="00204C4F"/>
    <w:rsid w:val="00205E7C"/>
    <w:rsid w:val="00206DBC"/>
    <w:rsid w:val="00213EF5"/>
    <w:rsid w:val="00214793"/>
    <w:rsid w:val="00214B08"/>
    <w:rsid w:val="00216BB0"/>
    <w:rsid w:val="00217549"/>
    <w:rsid w:val="0022061F"/>
    <w:rsid w:val="002210C0"/>
    <w:rsid w:val="002213C8"/>
    <w:rsid w:val="00225113"/>
    <w:rsid w:val="002301B6"/>
    <w:rsid w:val="00231321"/>
    <w:rsid w:val="002318B0"/>
    <w:rsid w:val="002329F4"/>
    <w:rsid w:val="0023326F"/>
    <w:rsid w:val="002337CE"/>
    <w:rsid w:val="00233931"/>
    <w:rsid w:val="00234780"/>
    <w:rsid w:val="00235741"/>
    <w:rsid w:val="00236C40"/>
    <w:rsid w:val="00237774"/>
    <w:rsid w:val="002415BD"/>
    <w:rsid w:val="00241FE6"/>
    <w:rsid w:val="00246477"/>
    <w:rsid w:val="00246538"/>
    <w:rsid w:val="0024760D"/>
    <w:rsid w:val="00253D04"/>
    <w:rsid w:val="00254458"/>
    <w:rsid w:val="002554E8"/>
    <w:rsid w:val="002554F7"/>
    <w:rsid w:val="00257050"/>
    <w:rsid w:val="002603E9"/>
    <w:rsid w:val="00262760"/>
    <w:rsid w:val="002643B9"/>
    <w:rsid w:val="0026512C"/>
    <w:rsid w:val="0026561B"/>
    <w:rsid w:val="00270BC5"/>
    <w:rsid w:val="00270CFD"/>
    <w:rsid w:val="00274884"/>
    <w:rsid w:val="002764A8"/>
    <w:rsid w:val="00282008"/>
    <w:rsid w:val="0028235E"/>
    <w:rsid w:val="002831BC"/>
    <w:rsid w:val="00283576"/>
    <w:rsid w:val="00283B20"/>
    <w:rsid w:val="00285146"/>
    <w:rsid w:val="002860F5"/>
    <w:rsid w:val="00286766"/>
    <w:rsid w:val="00287F07"/>
    <w:rsid w:val="00290251"/>
    <w:rsid w:val="00291399"/>
    <w:rsid w:val="00295A91"/>
    <w:rsid w:val="00295E16"/>
    <w:rsid w:val="002967B9"/>
    <w:rsid w:val="002A0498"/>
    <w:rsid w:val="002A2423"/>
    <w:rsid w:val="002B28E9"/>
    <w:rsid w:val="002B2D70"/>
    <w:rsid w:val="002B5C49"/>
    <w:rsid w:val="002C0687"/>
    <w:rsid w:val="002C4E42"/>
    <w:rsid w:val="002C5C9A"/>
    <w:rsid w:val="002C5E77"/>
    <w:rsid w:val="002C7829"/>
    <w:rsid w:val="002D136A"/>
    <w:rsid w:val="002D2328"/>
    <w:rsid w:val="002D2C27"/>
    <w:rsid w:val="002D30C1"/>
    <w:rsid w:val="002D3A05"/>
    <w:rsid w:val="002D635C"/>
    <w:rsid w:val="002D69EB"/>
    <w:rsid w:val="002D73A2"/>
    <w:rsid w:val="002E077A"/>
    <w:rsid w:val="002E122C"/>
    <w:rsid w:val="002E3643"/>
    <w:rsid w:val="002E3F8F"/>
    <w:rsid w:val="002E420F"/>
    <w:rsid w:val="002E70C2"/>
    <w:rsid w:val="002F00B9"/>
    <w:rsid w:val="002F0701"/>
    <w:rsid w:val="002F4BD4"/>
    <w:rsid w:val="00301187"/>
    <w:rsid w:val="00302A33"/>
    <w:rsid w:val="0030341D"/>
    <w:rsid w:val="00305900"/>
    <w:rsid w:val="00307D2E"/>
    <w:rsid w:val="003101E2"/>
    <w:rsid w:val="00310E76"/>
    <w:rsid w:val="003119CB"/>
    <w:rsid w:val="00312768"/>
    <w:rsid w:val="0031287D"/>
    <w:rsid w:val="00315EBB"/>
    <w:rsid w:val="00317AD7"/>
    <w:rsid w:val="003218D5"/>
    <w:rsid w:val="00323423"/>
    <w:rsid w:val="00324597"/>
    <w:rsid w:val="0033336F"/>
    <w:rsid w:val="00334C8D"/>
    <w:rsid w:val="003350ED"/>
    <w:rsid w:val="00335AA0"/>
    <w:rsid w:val="00336ACB"/>
    <w:rsid w:val="00336E50"/>
    <w:rsid w:val="00336FF7"/>
    <w:rsid w:val="00341370"/>
    <w:rsid w:val="003432D1"/>
    <w:rsid w:val="003447A3"/>
    <w:rsid w:val="00346A9E"/>
    <w:rsid w:val="00347A05"/>
    <w:rsid w:val="00354289"/>
    <w:rsid w:val="00355213"/>
    <w:rsid w:val="00356750"/>
    <w:rsid w:val="00356FB4"/>
    <w:rsid w:val="003617D4"/>
    <w:rsid w:val="003624CA"/>
    <w:rsid w:val="00363471"/>
    <w:rsid w:val="0036381E"/>
    <w:rsid w:val="003652C1"/>
    <w:rsid w:val="00365874"/>
    <w:rsid w:val="00366D1B"/>
    <w:rsid w:val="003718EB"/>
    <w:rsid w:val="00371A8F"/>
    <w:rsid w:val="00374321"/>
    <w:rsid w:val="003755C6"/>
    <w:rsid w:val="00376034"/>
    <w:rsid w:val="0037785D"/>
    <w:rsid w:val="00377FD0"/>
    <w:rsid w:val="00380C65"/>
    <w:rsid w:val="00382F01"/>
    <w:rsid w:val="00384637"/>
    <w:rsid w:val="003859C6"/>
    <w:rsid w:val="003861B5"/>
    <w:rsid w:val="003867F3"/>
    <w:rsid w:val="00390A23"/>
    <w:rsid w:val="0039452B"/>
    <w:rsid w:val="00394A34"/>
    <w:rsid w:val="003963EC"/>
    <w:rsid w:val="00396BD2"/>
    <w:rsid w:val="00397A9C"/>
    <w:rsid w:val="003A1E97"/>
    <w:rsid w:val="003A2BA1"/>
    <w:rsid w:val="003A3462"/>
    <w:rsid w:val="003A5743"/>
    <w:rsid w:val="003A5751"/>
    <w:rsid w:val="003B10A6"/>
    <w:rsid w:val="003B11F6"/>
    <w:rsid w:val="003B1453"/>
    <w:rsid w:val="003B30FA"/>
    <w:rsid w:val="003B3466"/>
    <w:rsid w:val="003B3ABF"/>
    <w:rsid w:val="003B52FA"/>
    <w:rsid w:val="003B789A"/>
    <w:rsid w:val="003C12D3"/>
    <w:rsid w:val="003C2A9B"/>
    <w:rsid w:val="003C47BB"/>
    <w:rsid w:val="003C6DD5"/>
    <w:rsid w:val="003D1B12"/>
    <w:rsid w:val="003D2483"/>
    <w:rsid w:val="003D4FCC"/>
    <w:rsid w:val="003D551F"/>
    <w:rsid w:val="003D5A91"/>
    <w:rsid w:val="003E0A9D"/>
    <w:rsid w:val="003E0B91"/>
    <w:rsid w:val="003E380B"/>
    <w:rsid w:val="003E4600"/>
    <w:rsid w:val="003E7859"/>
    <w:rsid w:val="003F2562"/>
    <w:rsid w:val="003F309B"/>
    <w:rsid w:val="003F501E"/>
    <w:rsid w:val="003F6690"/>
    <w:rsid w:val="004014CC"/>
    <w:rsid w:val="00403442"/>
    <w:rsid w:val="00407862"/>
    <w:rsid w:val="00407ADA"/>
    <w:rsid w:val="00412822"/>
    <w:rsid w:val="0041421A"/>
    <w:rsid w:val="00416DD4"/>
    <w:rsid w:val="00421493"/>
    <w:rsid w:val="0042163B"/>
    <w:rsid w:val="00421714"/>
    <w:rsid w:val="00422C38"/>
    <w:rsid w:val="00423F5A"/>
    <w:rsid w:val="00425BC3"/>
    <w:rsid w:val="00430B7A"/>
    <w:rsid w:val="004327D8"/>
    <w:rsid w:val="00435C5A"/>
    <w:rsid w:val="00436ABD"/>
    <w:rsid w:val="00437448"/>
    <w:rsid w:val="004375C8"/>
    <w:rsid w:val="00446245"/>
    <w:rsid w:val="00454BD1"/>
    <w:rsid w:val="00455268"/>
    <w:rsid w:val="00456EB2"/>
    <w:rsid w:val="004609D3"/>
    <w:rsid w:val="00460B5C"/>
    <w:rsid w:val="00464723"/>
    <w:rsid w:val="00467829"/>
    <w:rsid w:val="00470E85"/>
    <w:rsid w:val="00471906"/>
    <w:rsid w:val="004729B3"/>
    <w:rsid w:val="00472DE2"/>
    <w:rsid w:val="004744D9"/>
    <w:rsid w:val="0047471E"/>
    <w:rsid w:val="00474A3D"/>
    <w:rsid w:val="00475353"/>
    <w:rsid w:val="004758C0"/>
    <w:rsid w:val="00475BDC"/>
    <w:rsid w:val="00477074"/>
    <w:rsid w:val="00480E74"/>
    <w:rsid w:val="00481F52"/>
    <w:rsid w:val="0048302F"/>
    <w:rsid w:val="00484A2C"/>
    <w:rsid w:val="004855AF"/>
    <w:rsid w:val="00487440"/>
    <w:rsid w:val="004875F9"/>
    <w:rsid w:val="00487B83"/>
    <w:rsid w:val="00493A03"/>
    <w:rsid w:val="0049479C"/>
    <w:rsid w:val="004959CB"/>
    <w:rsid w:val="00496C9F"/>
    <w:rsid w:val="004A0570"/>
    <w:rsid w:val="004A17FE"/>
    <w:rsid w:val="004A2648"/>
    <w:rsid w:val="004A279E"/>
    <w:rsid w:val="004A3281"/>
    <w:rsid w:val="004A3E83"/>
    <w:rsid w:val="004A5B6E"/>
    <w:rsid w:val="004A6FB4"/>
    <w:rsid w:val="004A7732"/>
    <w:rsid w:val="004B06BD"/>
    <w:rsid w:val="004B136C"/>
    <w:rsid w:val="004B1440"/>
    <w:rsid w:val="004B21F5"/>
    <w:rsid w:val="004C5957"/>
    <w:rsid w:val="004C7B5C"/>
    <w:rsid w:val="004D0DA4"/>
    <w:rsid w:val="004D24EE"/>
    <w:rsid w:val="004D26BD"/>
    <w:rsid w:val="004D2C15"/>
    <w:rsid w:val="004D37C2"/>
    <w:rsid w:val="004E2FCF"/>
    <w:rsid w:val="004E6044"/>
    <w:rsid w:val="004E6E9D"/>
    <w:rsid w:val="004E7FC3"/>
    <w:rsid w:val="004F0572"/>
    <w:rsid w:val="004F112D"/>
    <w:rsid w:val="004F23F7"/>
    <w:rsid w:val="004F2E78"/>
    <w:rsid w:val="004F5640"/>
    <w:rsid w:val="004F62EA"/>
    <w:rsid w:val="00500DEF"/>
    <w:rsid w:val="005010A5"/>
    <w:rsid w:val="00501D23"/>
    <w:rsid w:val="00503154"/>
    <w:rsid w:val="00507C4A"/>
    <w:rsid w:val="0051508D"/>
    <w:rsid w:val="00515A69"/>
    <w:rsid w:val="0052189E"/>
    <w:rsid w:val="005218F7"/>
    <w:rsid w:val="00523326"/>
    <w:rsid w:val="0052386D"/>
    <w:rsid w:val="005243BB"/>
    <w:rsid w:val="0052611E"/>
    <w:rsid w:val="00526A50"/>
    <w:rsid w:val="005317EE"/>
    <w:rsid w:val="005328FB"/>
    <w:rsid w:val="00532FC7"/>
    <w:rsid w:val="00533DDC"/>
    <w:rsid w:val="00540491"/>
    <w:rsid w:val="00540D2F"/>
    <w:rsid w:val="00541C29"/>
    <w:rsid w:val="005442A1"/>
    <w:rsid w:val="00544D24"/>
    <w:rsid w:val="00551E72"/>
    <w:rsid w:val="005560BE"/>
    <w:rsid w:val="005575D6"/>
    <w:rsid w:val="005579F9"/>
    <w:rsid w:val="0056060D"/>
    <w:rsid w:val="00562893"/>
    <w:rsid w:val="00580F44"/>
    <w:rsid w:val="005827E7"/>
    <w:rsid w:val="0058458D"/>
    <w:rsid w:val="00584914"/>
    <w:rsid w:val="0058594A"/>
    <w:rsid w:val="0059045F"/>
    <w:rsid w:val="00591877"/>
    <w:rsid w:val="00591E16"/>
    <w:rsid w:val="0059369D"/>
    <w:rsid w:val="005945DD"/>
    <w:rsid w:val="005A0B2B"/>
    <w:rsid w:val="005A797D"/>
    <w:rsid w:val="005A7D56"/>
    <w:rsid w:val="005B73AC"/>
    <w:rsid w:val="005C2D44"/>
    <w:rsid w:val="005C73CD"/>
    <w:rsid w:val="005D01CA"/>
    <w:rsid w:val="005D26AE"/>
    <w:rsid w:val="005D3D50"/>
    <w:rsid w:val="005D4951"/>
    <w:rsid w:val="005D5B64"/>
    <w:rsid w:val="005D78B9"/>
    <w:rsid w:val="005E0599"/>
    <w:rsid w:val="005E0742"/>
    <w:rsid w:val="005E2287"/>
    <w:rsid w:val="005E2725"/>
    <w:rsid w:val="005E2829"/>
    <w:rsid w:val="005E3630"/>
    <w:rsid w:val="005E52DD"/>
    <w:rsid w:val="005F1603"/>
    <w:rsid w:val="005F1981"/>
    <w:rsid w:val="005F284F"/>
    <w:rsid w:val="005F5F0E"/>
    <w:rsid w:val="005F70FE"/>
    <w:rsid w:val="006000ED"/>
    <w:rsid w:val="00600421"/>
    <w:rsid w:val="00600A6F"/>
    <w:rsid w:val="00601814"/>
    <w:rsid w:val="006019D1"/>
    <w:rsid w:val="0060346C"/>
    <w:rsid w:val="00603B8D"/>
    <w:rsid w:val="006058C0"/>
    <w:rsid w:val="00606341"/>
    <w:rsid w:val="00610426"/>
    <w:rsid w:val="00610BEC"/>
    <w:rsid w:val="00611198"/>
    <w:rsid w:val="0061232B"/>
    <w:rsid w:val="00612C59"/>
    <w:rsid w:val="00612E0F"/>
    <w:rsid w:val="0061489F"/>
    <w:rsid w:val="006156D4"/>
    <w:rsid w:val="00620B5C"/>
    <w:rsid w:val="00622B8E"/>
    <w:rsid w:val="006236A7"/>
    <w:rsid w:val="00624F20"/>
    <w:rsid w:val="00631612"/>
    <w:rsid w:val="00631EA6"/>
    <w:rsid w:val="0063341D"/>
    <w:rsid w:val="00633F90"/>
    <w:rsid w:val="00634D0D"/>
    <w:rsid w:val="00634F60"/>
    <w:rsid w:val="006420E0"/>
    <w:rsid w:val="00644CCC"/>
    <w:rsid w:val="006528AA"/>
    <w:rsid w:val="006529D2"/>
    <w:rsid w:val="006538EC"/>
    <w:rsid w:val="00654731"/>
    <w:rsid w:val="00654C2F"/>
    <w:rsid w:val="006559D1"/>
    <w:rsid w:val="00657B86"/>
    <w:rsid w:val="00661321"/>
    <w:rsid w:val="006613EC"/>
    <w:rsid w:val="006637CA"/>
    <w:rsid w:val="006658D6"/>
    <w:rsid w:val="00666711"/>
    <w:rsid w:val="00666E10"/>
    <w:rsid w:val="00667AC4"/>
    <w:rsid w:val="006707D5"/>
    <w:rsid w:val="00670823"/>
    <w:rsid w:val="0067090F"/>
    <w:rsid w:val="006709E5"/>
    <w:rsid w:val="00670A1D"/>
    <w:rsid w:val="00671072"/>
    <w:rsid w:val="00671CC9"/>
    <w:rsid w:val="006724A8"/>
    <w:rsid w:val="00672FF3"/>
    <w:rsid w:val="0067405C"/>
    <w:rsid w:val="006756D7"/>
    <w:rsid w:val="00677CCE"/>
    <w:rsid w:val="00680471"/>
    <w:rsid w:val="00680650"/>
    <w:rsid w:val="00684909"/>
    <w:rsid w:val="006873A6"/>
    <w:rsid w:val="00687480"/>
    <w:rsid w:val="00692C9A"/>
    <w:rsid w:val="006942BA"/>
    <w:rsid w:val="00697279"/>
    <w:rsid w:val="00697442"/>
    <w:rsid w:val="00697946"/>
    <w:rsid w:val="006A0A35"/>
    <w:rsid w:val="006A0BFB"/>
    <w:rsid w:val="006A0FB0"/>
    <w:rsid w:val="006A311B"/>
    <w:rsid w:val="006B0B86"/>
    <w:rsid w:val="006B458F"/>
    <w:rsid w:val="006C27BD"/>
    <w:rsid w:val="006C3987"/>
    <w:rsid w:val="006C5764"/>
    <w:rsid w:val="006C6944"/>
    <w:rsid w:val="006D4403"/>
    <w:rsid w:val="006D5A52"/>
    <w:rsid w:val="006D6EDE"/>
    <w:rsid w:val="006E4C01"/>
    <w:rsid w:val="006E5BB1"/>
    <w:rsid w:val="006F1011"/>
    <w:rsid w:val="006F1625"/>
    <w:rsid w:val="006F1F46"/>
    <w:rsid w:val="006F45FF"/>
    <w:rsid w:val="006F5CFE"/>
    <w:rsid w:val="0070271D"/>
    <w:rsid w:val="00703207"/>
    <w:rsid w:val="007033BC"/>
    <w:rsid w:val="00703817"/>
    <w:rsid w:val="007038B6"/>
    <w:rsid w:val="007039CD"/>
    <w:rsid w:val="007044D9"/>
    <w:rsid w:val="00705BBA"/>
    <w:rsid w:val="007066E6"/>
    <w:rsid w:val="00706B2F"/>
    <w:rsid w:val="0070776E"/>
    <w:rsid w:val="00710744"/>
    <w:rsid w:val="00710C96"/>
    <w:rsid w:val="00716AFC"/>
    <w:rsid w:val="00720537"/>
    <w:rsid w:val="00723CCB"/>
    <w:rsid w:val="00723CDC"/>
    <w:rsid w:val="0072654F"/>
    <w:rsid w:val="00726988"/>
    <w:rsid w:val="007275CA"/>
    <w:rsid w:val="007333C8"/>
    <w:rsid w:val="00734692"/>
    <w:rsid w:val="00735D68"/>
    <w:rsid w:val="00736689"/>
    <w:rsid w:val="0074013C"/>
    <w:rsid w:val="00741321"/>
    <w:rsid w:val="00741A9C"/>
    <w:rsid w:val="00741AB0"/>
    <w:rsid w:val="00742F7E"/>
    <w:rsid w:val="00746A4A"/>
    <w:rsid w:val="00746E58"/>
    <w:rsid w:val="007470C6"/>
    <w:rsid w:val="00747482"/>
    <w:rsid w:val="00747A41"/>
    <w:rsid w:val="00747BED"/>
    <w:rsid w:val="00751692"/>
    <w:rsid w:val="007519D4"/>
    <w:rsid w:val="00751E7E"/>
    <w:rsid w:val="0075255E"/>
    <w:rsid w:val="007559EB"/>
    <w:rsid w:val="0076316F"/>
    <w:rsid w:val="00763E6E"/>
    <w:rsid w:val="0076473E"/>
    <w:rsid w:val="00764D35"/>
    <w:rsid w:val="007663FB"/>
    <w:rsid w:val="007674C9"/>
    <w:rsid w:val="007675F1"/>
    <w:rsid w:val="00770864"/>
    <w:rsid w:val="00771781"/>
    <w:rsid w:val="00772D1B"/>
    <w:rsid w:val="0078061E"/>
    <w:rsid w:val="00782552"/>
    <w:rsid w:val="00784AD6"/>
    <w:rsid w:val="00785B2D"/>
    <w:rsid w:val="00786D74"/>
    <w:rsid w:val="00790DE8"/>
    <w:rsid w:val="007933AB"/>
    <w:rsid w:val="00795563"/>
    <w:rsid w:val="00795B5F"/>
    <w:rsid w:val="007A02D3"/>
    <w:rsid w:val="007A304E"/>
    <w:rsid w:val="007A3995"/>
    <w:rsid w:val="007A406F"/>
    <w:rsid w:val="007A46BD"/>
    <w:rsid w:val="007A59E8"/>
    <w:rsid w:val="007A6384"/>
    <w:rsid w:val="007A6697"/>
    <w:rsid w:val="007B0682"/>
    <w:rsid w:val="007B0F49"/>
    <w:rsid w:val="007B29D6"/>
    <w:rsid w:val="007B41BE"/>
    <w:rsid w:val="007B4E6E"/>
    <w:rsid w:val="007B587B"/>
    <w:rsid w:val="007B6FD6"/>
    <w:rsid w:val="007B74DC"/>
    <w:rsid w:val="007C26F3"/>
    <w:rsid w:val="007C3275"/>
    <w:rsid w:val="007C577C"/>
    <w:rsid w:val="007D0182"/>
    <w:rsid w:val="007D1141"/>
    <w:rsid w:val="007D4720"/>
    <w:rsid w:val="007E0D9E"/>
    <w:rsid w:val="007E39DF"/>
    <w:rsid w:val="007E5ACC"/>
    <w:rsid w:val="007E5D1C"/>
    <w:rsid w:val="007F0090"/>
    <w:rsid w:val="007F0719"/>
    <w:rsid w:val="007F2236"/>
    <w:rsid w:val="00800310"/>
    <w:rsid w:val="00804D2E"/>
    <w:rsid w:val="0080552E"/>
    <w:rsid w:val="008077BC"/>
    <w:rsid w:val="00811173"/>
    <w:rsid w:val="00812428"/>
    <w:rsid w:val="00812778"/>
    <w:rsid w:val="00814B0F"/>
    <w:rsid w:val="00817180"/>
    <w:rsid w:val="008177C8"/>
    <w:rsid w:val="0082277F"/>
    <w:rsid w:val="00826B90"/>
    <w:rsid w:val="0082791D"/>
    <w:rsid w:val="00830397"/>
    <w:rsid w:val="008364C3"/>
    <w:rsid w:val="00842584"/>
    <w:rsid w:val="00842970"/>
    <w:rsid w:val="00842A0E"/>
    <w:rsid w:val="00844E19"/>
    <w:rsid w:val="008453D1"/>
    <w:rsid w:val="00846777"/>
    <w:rsid w:val="008470DC"/>
    <w:rsid w:val="00847456"/>
    <w:rsid w:val="00852AB5"/>
    <w:rsid w:val="008546CE"/>
    <w:rsid w:val="00854E54"/>
    <w:rsid w:val="00855FC0"/>
    <w:rsid w:val="0085692E"/>
    <w:rsid w:val="008604F5"/>
    <w:rsid w:val="00864F61"/>
    <w:rsid w:val="0086647F"/>
    <w:rsid w:val="00866841"/>
    <w:rsid w:val="00870500"/>
    <w:rsid w:val="00870672"/>
    <w:rsid w:val="00871205"/>
    <w:rsid w:val="00871BE7"/>
    <w:rsid w:val="008728C1"/>
    <w:rsid w:val="008737B3"/>
    <w:rsid w:val="008743AA"/>
    <w:rsid w:val="00880726"/>
    <w:rsid w:val="008818A6"/>
    <w:rsid w:val="0088411F"/>
    <w:rsid w:val="00886508"/>
    <w:rsid w:val="008868A2"/>
    <w:rsid w:val="00890392"/>
    <w:rsid w:val="008945B1"/>
    <w:rsid w:val="00896006"/>
    <w:rsid w:val="008A22E4"/>
    <w:rsid w:val="008A3777"/>
    <w:rsid w:val="008A45FC"/>
    <w:rsid w:val="008A4979"/>
    <w:rsid w:val="008A5081"/>
    <w:rsid w:val="008A6E56"/>
    <w:rsid w:val="008A78EE"/>
    <w:rsid w:val="008B01AA"/>
    <w:rsid w:val="008B2796"/>
    <w:rsid w:val="008B53F9"/>
    <w:rsid w:val="008B5FB1"/>
    <w:rsid w:val="008B6DD5"/>
    <w:rsid w:val="008B7563"/>
    <w:rsid w:val="008C358B"/>
    <w:rsid w:val="008C3AB6"/>
    <w:rsid w:val="008C4EA4"/>
    <w:rsid w:val="008C5772"/>
    <w:rsid w:val="008C6E44"/>
    <w:rsid w:val="008C7E04"/>
    <w:rsid w:val="008D071D"/>
    <w:rsid w:val="008D0F37"/>
    <w:rsid w:val="008D3652"/>
    <w:rsid w:val="008D3B32"/>
    <w:rsid w:val="008D4B2C"/>
    <w:rsid w:val="008D5D6B"/>
    <w:rsid w:val="008D7005"/>
    <w:rsid w:val="008D7A3D"/>
    <w:rsid w:val="008D7ED2"/>
    <w:rsid w:val="008E1AC6"/>
    <w:rsid w:val="008E2D8F"/>
    <w:rsid w:val="008E55FE"/>
    <w:rsid w:val="008E7323"/>
    <w:rsid w:val="008E7F53"/>
    <w:rsid w:val="008F03BE"/>
    <w:rsid w:val="008F0DB8"/>
    <w:rsid w:val="008F497C"/>
    <w:rsid w:val="008F6E71"/>
    <w:rsid w:val="0090423B"/>
    <w:rsid w:val="0091056F"/>
    <w:rsid w:val="00910EA3"/>
    <w:rsid w:val="0091105E"/>
    <w:rsid w:val="00912D58"/>
    <w:rsid w:val="00913678"/>
    <w:rsid w:val="00914261"/>
    <w:rsid w:val="009144F3"/>
    <w:rsid w:val="00914B20"/>
    <w:rsid w:val="00916EB8"/>
    <w:rsid w:val="0092087D"/>
    <w:rsid w:val="00920B6F"/>
    <w:rsid w:val="00920DD4"/>
    <w:rsid w:val="0092145C"/>
    <w:rsid w:val="00924551"/>
    <w:rsid w:val="00926C42"/>
    <w:rsid w:val="009277B6"/>
    <w:rsid w:val="0093055C"/>
    <w:rsid w:val="00930E3E"/>
    <w:rsid w:val="00932439"/>
    <w:rsid w:val="009329C5"/>
    <w:rsid w:val="0093451C"/>
    <w:rsid w:val="00934878"/>
    <w:rsid w:val="00934EEA"/>
    <w:rsid w:val="00934F49"/>
    <w:rsid w:val="009350BA"/>
    <w:rsid w:val="00936163"/>
    <w:rsid w:val="00941738"/>
    <w:rsid w:val="00946792"/>
    <w:rsid w:val="009504D7"/>
    <w:rsid w:val="00950521"/>
    <w:rsid w:val="00952B42"/>
    <w:rsid w:val="00954272"/>
    <w:rsid w:val="009546D2"/>
    <w:rsid w:val="00956FE2"/>
    <w:rsid w:val="0096104C"/>
    <w:rsid w:val="00963DA1"/>
    <w:rsid w:val="009668C8"/>
    <w:rsid w:val="00966AB5"/>
    <w:rsid w:val="00971014"/>
    <w:rsid w:val="00971017"/>
    <w:rsid w:val="009713A3"/>
    <w:rsid w:val="0097762D"/>
    <w:rsid w:val="00980B29"/>
    <w:rsid w:val="00980F5F"/>
    <w:rsid w:val="00982A7D"/>
    <w:rsid w:val="00985F10"/>
    <w:rsid w:val="009922E2"/>
    <w:rsid w:val="0099313A"/>
    <w:rsid w:val="00997C62"/>
    <w:rsid w:val="009B093D"/>
    <w:rsid w:val="009B128E"/>
    <w:rsid w:val="009B203D"/>
    <w:rsid w:val="009B4DC3"/>
    <w:rsid w:val="009B680A"/>
    <w:rsid w:val="009B7368"/>
    <w:rsid w:val="009C2102"/>
    <w:rsid w:val="009C6E5D"/>
    <w:rsid w:val="009D0075"/>
    <w:rsid w:val="009D0E69"/>
    <w:rsid w:val="009D1F8F"/>
    <w:rsid w:val="009D27D7"/>
    <w:rsid w:val="009D366B"/>
    <w:rsid w:val="009D3798"/>
    <w:rsid w:val="009D4099"/>
    <w:rsid w:val="009D420E"/>
    <w:rsid w:val="009D626F"/>
    <w:rsid w:val="009D7602"/>
    <w:rsid w:val="009D7903"/>
    <w:rsid w:val="009E0A9F"/>
    <w:rsid w:val="009E1EBE"/>
    <w:rsid w:val="009E3971"/>
    <w:rsid w:val="009E6F43"/>
    <w:rsid w:val="009F1258"/>
    <w:rsid w:val="009F3020"/>
    <w:rsid w:val="009F4714"/>
    <w:rsid w:val="00A00516"/>
    <w:rsid w:val="00A01412"/>
    <w:rsid w:val="00A01778"/>
    <w:rsid w:val="00A023BE"/>
    <w:rsid w:val="00A02F08"/>
    <w:rsid w:val="00A07C19"/>
    <w:rsid w:val="00A11EEB"/>
    <w:rsid w:val="00A13907"/>
    <w:rsid w:val="00A1430A"/>
    <w:rsid w:val="00A14D2E"/>
    <w:rsid w:val="00A173A7"/>
    <w:rsid w:val="00A227D6"/>
    <w:rsid w:val="00A23D5D"/>
    <w:rsid w:val="00A24134"/>
    <w:rsid w:val="00A24BD7"/>
    <w:rsid w:val="00A251FD"/>
    <w:rsid w:val="00A300A3"/>
    <w:rsid w:val="00A30EB6"/>
    <w:rsid w:val="00A31C04"/>
    <w:rsid w:val="00A342FF"/>
    <w:rsid w:val="00A34934"/>
    <w:rsid w:val="00A36E71"/>
    <w:rsid w:val="00A44520"/>
    <w:rsid w:val="00A4480D"/>
    <w:rsid w:val="00A44E49"/>
    <w:rsid w:val="00A45C9E"/>
    <w:rsid w:val="00A475F4"/>
    <w:rsid w:val="00A47752"/>
    <w:rsid w:val="00A501C2"/>
    <w:rsid w:val="00A504FC"/>
    <w:rsid w:val="00A51452"/>
    <w:rsid w:val="00A5168A"/>
    <w:rsid w:val="00A57753"/>
    <w:rsid w:val="00A606BE"/>
    <w:rsid w:val="00A610B6"/>
    <w:rsid w:val="00A66A5B"/>
    <w:rsid w:val="00A66DAE"/>
    <w:rsid w:val="00A7761D"/>
    <w:rsid w:val="00A812F8"/>
    <w:rsid w:val="00A81EBC"/>
    <w:rsid w:val="00A821AC"/>
    <w:rsid w:val="00A86B5F"/>
    <w:rsid w:val="00A91945"/>
    <w:rsid w:val="00A93F79"/>
    <w:rsid w:val="00A96E38"/>
    <w:rsid w:val="00A96EDB"/>
    <w:rsid w:val="00AA00AF"/>
    <w:rsid w:val="00AA563C"/>
    <w:rsid w:val="00AA79EF"/>
    <w:rsid w:val="00AB04A6"/>
    <w:rsid w:val="00AB15F6"/>
    <w:rsid w:val="00AB66A6"/>
    <w:rsid w:val="00AB6809"/>
    <w:rsid w:val="00AB79C4"/>
    <w:rsid w:val="00AC03F0"/>
    <w:rsid w:val="00AC0CF0"/>
    <w:rsid w:val="00AC1B8B"/>
    <w:rsid w:val="00AC1B94"/>
    <w:rsid w:val="00AC2DF9"/>
    <w:rsid w:val="00AC3289"/>
    <w:rsid w:val="00AD4854"/>
    <w:rsid w:val="00AD5B18"/>
    <w:rsid w:val="00AD612F"/>
    <w:rsid w:val="00AD7C6E"/>
    <w:rsid w:val="00AE036D"/>
    <w:rsid w:val="00AE1EDD"/>
    <w:rsid w:val="00AE3CA7"/>
    <w:rsid w:val="00AE5059"/>
    <w:rsid w:val="00AE5390"/>
    <w:rsid w:val="00AF5E5F"/>
    <w:rsid w:val="00AF6E85"/>
    <w:rsid w:val="00AF7D30"/>
    <w:rsid w:val="00B02D42"/>
    <w:rsid w:val="00B0334F"/>
    <w:rsid w:val="00B03A10"/>
    <w:rsid w:val="00B03F4C"/>
    <w:rsid w:val="00B10ED5"/>
    <w:rsid w:val="00B17646"/>
    <w:rsid w:val="00B1781A"/>
    <w:rsid w:val="00B2000C"/>
    <w:rsid w:val="00B23DD1"/>
    <w:rsid w:val="00B24244"/>
    <w:rsid w:val="00B246D9"/>
    <w:rsid w:val="00B25977"/>
    <w:rsid w:val="00B25DED"/>
    <w:rsid w:val="00B2771E"/>
    <w:rsid w:val="00B305D6"/>
    <w:rsid w:val="00B31BF4"/>
    <w:rsid w:val="00B327F8"/>
    <w:rsid w:val="00B32855"/>
    <w:rsid w:val="00B347FD"/>
    <w:rsid w:val="00B35FE3"/>
    <w:rsid w:val="00B36468"/>
    <w:rsid w:val="00B41243"/>
    <w:rsid w:val="00B43277"/>
    <w:rsid w:val="00B46FA6"/>
    <w:rsid w:val="00B516AD"/>
    <w:rsid w:val="00B55D6A"/>
    <w:rsid w:val="00B56A0C"/>
    <w:rsid w:val="00B61692"/>
    <w:rsid w:val="00B62055"/>
    <w:rsid w:val="00B6483C"/>
    <w:rsid w:val="00B66ADF"/>
    <w:rsid w:val="00B700DC"/>
    <w:rsid w:val="00B7174E"/>
    <w:rsid w:val="00B72210"/>
    <w:rsid w:val="00B72D41"/>
    <w:rsid w:val="00B72E54"/>
    <w:rsid w:val="00B73824"/>
    <w:rsid w:val="00B74652"/>
    <w:rsid w:val="00B764B7"/>
    <w:rsid w:val="00B85FE9"/>
    <w:rsid w:val="00B909E1"/>
    <w:rsid w:val="00BA3D0F"/>
    <w:rsid w:val="00BB188D"/>
    <w:rsid w:val="00BB1E39"/>
    <w:rsid w:val="00BB3248"/>
    <w:rsid w:val="00BB3F2C"/>
    <w:rsid w:val="00BB69D7"/>
    <w:rsid w:val="00BC0538"/>
    <w:rsid w:val="00BC222B"/>
    <w:rsid w:val="00BC44FE"/>
    <w:rsid w:val="00BC479F"/>
    <w:rsid w:val="00BC7B73"/>
    <w:rsid w:val="00BD2C46"/>
    <w:rsid w:val="00BD3186"/>
    <w:rsid w:val="00BD4AA2"/>
    <w:rsid w:val="00BD7D75"/>
    <w:rsid w:val="00BE087B"/>
    <w:rsid w:val="00BE32A7"/>
    <w:rsid w:val="00BE72C3"/>
    <w:rsid w:val="00BF06CC"/>
    <w:rsid w:val="00BF2A55"/>
    <w:rsid w:val="00BF3C20"/>
    <w:rsid w:val="00BF5387"/>
    <w:rsid w:val="00BF6317"/>
    <w:rsid w:val="00BF69FE"/>
    <w:rsid w:val="00BF791C"/>
    <w:rsid w:val="00C02B41"/>
    <w:rsid w:val="00C03CC8"/>
    <w:rsid w:val="00C04761"/>
    <w:rsid w:val="00C060C1"/>
    <w:rsid w:val="00C0696D"/>
    <w:rsid w:val="00C06C98"/>
    <w:rsid w:val="00C101FB"/>
    <w:rsid w:val="00C109E9"/>
    <w:rsid w:val="00C11E7C"/>
    <w:rsid w:val="00C12F59"/>
    <w:rsid w:val="00C167FD"/>
    <w:rsid w:val="00C1744E"/>
    <w:rsid w:val="00C20790"/>
    <w:rsid w:val="00C225B6"/>
    <w:rsid w:val="00C22951"/>
    <w:rsid w:val="00C238B1"/>
    <w:rsid w:val="00C239C3"/>
    <w:rsid w:val="00C27F02"/>
    <w:rsid w:val="00C32F66"/>
    <w:rsid w:val="00C42834"/>
    <w:rsid w:val="00C438CE"/>
    <w:rsid w:val="00C43B9C"/>
    <w:rsid w:val="00C50ABA"/>
    <w:rsid w:val="00C552CF"/>
    <w:rsid w:val="00C6220F"/>
    <w:rsid w:val="00C62DB1"/>
    <w:rsid w:val="00C64C28"/>
    <w:rsid w:val="00C64FB2"/>
    <w:rsid w:val="00C66DD3"/>
    <w:rsid w:val="00C677F1"/>
    <w:rsid w:val="00C679A5"/>
    <w:rsid w:val="00C72CA8"/>
    <w:rsid w:val="00C7571E"/>
    <w:rsid w:val="00C80A8A"/>
    <w:rsid w:val="00C82210"/>
    <w:rsid w:val="00C82C4B"/>
    <w:rsid w:val="00C83482"/>
    <w:rsid w:val="00C8515F"/>
    <w:rsid w:val="00C864EE"/>
    <w:rsid w:val="00C87D58"/>
    <w:rsid w:val="00C9089D"/>
    <w:rsid w:val="00C916B2"/>
    <w:rsid w:val="00C94AD2"/>
    <w:rsid w:val="00C9522D"/>
    <w:rsid w:val="00C968E4"/>
    <w:rsid w:val="00CA0007"/>
    <w:rsid w:val="00CA41B6"/>
    <w:rsid w:val="00CB1CD9"/>
    <w:rsid w:val="00CB4138"/>
    <w:rsid w:val="00CB5FB7"/>
    <w:rsid w:val="00CC1575"/>
    <w:rsid w:val="00CC4EF2"/>
    <w:rsid w:val="00CC4FE6"/>
    <w:rsid w:val="00CC56F4"/>
    <w:rsid w:val="00CD5F18"/>
    <w:rsid w:val="00CD7B6F"/>
    <w:rsid w:val="00CE1670"/>
    <w:rsid w:val="00CE1AA7"/>
    <w:rsid w:val="00CE311F"/>
    <w:rsid w:val="00CE67C1"/>
    <w:rsid w:val="00CE7EF7"/>
    <w:rsid w:val="00CF13E8"/>
    <w:rsid w:val="00CF1EB0"/>
    <w:rsid w:val="00CF33D7"/>
    <w:rsid w:val="00CF3A9E"/>
    <w:rsid w:val="00CF48ED"/>
    <w:rsid w:val="00CF6288"/>
    <w:rsid w:val="00CF6413"/>
    <w:rsid w:val="00CF6CE0"/>
    <w:rsid w:val="00CF7273"/>
    <w:rsid w:val="00D00C92"/>
    <w:rsid w:val="00D021FE"/>
    <w:rsid w:val="00D04DDC"/>
    <w:rsid w:val="00D06564"/>
    <w:rsid w:val="00D10769"/>
    <w:rsid w:val="00D11657"/>
    <w:rsid w:val="00D128DB"/>
    <w:rsid w:val="00D1319B"/>
    <w:rsid w:val="00D13B2A"/>
    <w:rsid w:val="00D13E5F"/>
    <w:rsid w:val="00D1471A"/>
    <w:rsid w:val="00D22F3D"/>
    <w:rsid w:val="00D23415"/>
    <w:rsid w:val="00D23655"/>
    <w:rsid w:val="00D27184"/>
    <w:rsid w:val="00D331CD"/>
    <w:rsid w:val="00D33B10"/>
    <w:rsid w:val="00D33BA5"/>
    <w:rsid w:val="00D3673B"/>
    <w:rsid w:val="00D40C11"/>
    <w:rsid w:val="00D40CCD"/>
    <w:rsid w:val="00D43F5F"/>
    <w:rsid w:val="00D4462E"/>
    <w:rsid w:val="00D4489F"/>
    <w:rsid w:val="00D45257"/>
    <w:rsid w:val="00D454B9"/>
    <w:rsid w:val="00D461B2"/>
    <w:rsid w:val="00D4733B"/>
    <w:rsid w:val="00D52789"/>
    <w:rsid w:val="00D5365E"/>
    <w:rsid w:val="00D55C78"/>
    <w:rsid w:val="00D56A8B"/>
    <w:rsid w:val="00D56D90"/>
    <w:rsid w:val="00D5744E"/>
    <w:rsid w:val="00D61D0A"/>
    <w:rsid w:val="00D63121"/>
    <w:rsid w:val="00D65AB1"/>
    <w:rsid w:val="00D67E79"/>
    <w:rsid w:val="00D70482"/>
    <w:rsid w:val="00D71F16"/>
    <w:rsid w:val="00D76724"/>
    <w:rsid w:val="00D77F5F"/>
    <w:rsid w:val="00D83212"/>
    <w:rsid w:val="00D8693D"/>
    <w:rsid w:val="00D86CB0"/>
    <w:rsid w:val="00D87153"/>
    <w:rsid w:val="00D924F5"/>
    <w:rsid w:val="00D92C14"/>
    <w:rsid w:val="00D941D7"/>
    <w:rsid w:val="00D94D13"/>
    <w:rsid w:val="00D96B20"/>
    <w:rsid w:val="00D97ED7"/>
    <w:rsid w:val="00DA1C99"/>
    <w:rsid w:val="00DA1CDF"/>
    <w:rsid w:val="00DA20A9"/>
    <w:rsid w:val="00DA2B3E"/>
    <w:rsid w:val="00DA3131"/>
    <w:rsid w:val="00DA6DA0"/>
    <w:rsid w:val="00DB0591"/>
    <w:rsid w:val="00DB1D40"/>
    <w:rsid w:val="00DB710E"/>
    <w:rsid w:val="00DB7B83"/>
    <w:rsid w:val="00DC1593"/>
    <w:rsid w:val="00DC577D"/>
    <w:rsid w:val="00DC77AC"/>
    <w:rsid w:val="00DD10F2"/>
    <w:rsid w:val="00DD4E30"/>
    <w:rsid w:val="00DD5C82"/>
    <w:rsid w:val="00DD722F"/>
    <w:rsid w:val="00DE036D"/>
    <w:rsid w:val="00DE0AF9"/>
    <w:rsid w:val="00DE2BA7"/>
    <w:rsid w:val="00DE33F9"/>
    <w:rsid w:val="00DE4B7F"/>
    <w:rsid w:val="00DE654F"/>
    <w:rsid w:val="00DF0D6A"/>
    <w:rsid w:val="00DF16CF"/>
    <w:rsid w:val="00DF1CAF"/>
    <w:rsid w:val="00DF2684"/>
    <w:rsid w:val="00DF36B4"/>
    <w:rsid w:val="00DF51EC"/>
    <w:rsid w:val="00DF5831"/>
    <w:rsid w:val="00DF5C0A"/>
    <w:rsid w:val="00DF72B4"/>
    <w:rsid w:val="00E00D5B"/>
    <w:rsid w:val="00E012F4"/>
    <w:rsid w:val="00E1049F"/>
    <w:rsid w:val="00E1157D"/>
    <w:rsid w:val="00E12430"/>
    <w:rsid w:val="00E13EBB"/>
    <w:rsid w:val="00E14817"/>
    <w:rsid w:val="00E15615"/>
    <w:rsid w:val="00E16901"/>
    <w:rsid w:val="00E16E37"/>
    <w:rsid w:val="00E17A8D"/>
    <w:rsid w:val="00E21A25"/>
    <w:rsid w:val="00E24A78"/>
    <w:rsid w:val="00E24EB0"/>
    <w:rsid w:val="00E33A62"/>
    <w:rsid w:val="00E37790"/>
    <w:rsid w:val="00E37C6A"/>
    <w:rsid w:val="00E40197"/>
    <w:rsid w:val="00E4233E"/>
    <w:rsid w:val="00E42D92"/>
    <w:rsid w:val="00E4308C"/>
    <w:rsid w:val="00E43163"/>
    <w:rsid w:val="00E51C10"/>
    <w:rsid w:val="00E53097"/>
    <w:rsid w:val="00E54112"/>
    <w:rsid w:val="00E5507B"/>
    <w:rsid w:val="00E56D40"/>
    <w:rsid w:val="00E5714E"/>
    <w:rsid w:val="00E57A34"/>
    <w:rsid w:val="00E6297A"/>
    <w:rsid w:val="00E63E71"/>
    <w:rsid w:val="00E669CB"/>
    <w:rsid w:val="00E73296"/>
    <w:rsid w:val="00E75AFE"/>
    <w:rsid w:val="00E829A8"/>
    <w:rsid w:val="00E8333C"/>
    <w:rsid w:val="00E855BB"/>
    <w:rsid w:val="00E90397"/>
    <w:rsid w:val="00E90E5D"/>
    <w:rsid w:val="00E92139"/>
    <w:rsid w:val="00E950F8"/>
    <w:rsid w:val="00E9575A"/>
    <w:rsid w:val="00E959C1"/>
    <w:rsid w:val="00EA21ED"/>
    <w:rsid w:val="00EA22FB"/>
    <w:rsid w:val="00EA3B58"/>
    <w:rsid w:val="00EA415F"/>
    <w:rsid w:val="00EA6A26"/>
    <w:rsid w:val="00EB040A"/>
    <w:rsid w:val="00EB4032"/>
    <w:rsid w:val="00EB6EFC"/>
    <w:rsid w:val="00EC2A78"/>
    <w:rsid w:val="00EC4548"/>
    <w:rsid w:val="00EC4AAD"/>
    <w:rsid w:val="00ED1137"/>
    <w:rsid w:val="00ED2532"/>
    <w:rsid w:val="00ED51D2"/>
    <w:rsid w:val="00EE017B"/>
    <w:rsid w:val="00EE13B6"/>
    <w:rsid w:val="00EE55DD"/>
    <w:rsid w:val="00EE7DFD"/>
    <w:rsid w:val="00EF34F5"/>
    <w:rsid w:val="00EF3FD4"/>
    <w:rsid w:val="00EF6FA4"/>
    <w:rsid w:val="00EF72B3"/>
    <w:rsid w:val="00EF7B23"/>
    <w:rsid w:val="00EF7D76"/>
    <w:rsid w:val="00F01EC8"/>
    <w:rsid w:val="00F0294C"/>
    <w:rsid w:val="00F02C32"/>
    <w:rsid w:val="00F05D35"/>
    <w:rsid w:val="00F07B82"/>
    <w:rsid w:val="00F07DC8"/>
    <w:rsid w:val="00F10D2D"/>
    <w:rsid w:val="00F12217"/>
    <w:rsid w:val="00F12451"/>
    <w:rsid w:val="00F12CB9"/>
    <w:rsid w:val="00F13E52"/>
    <w:rsid w:val="00F152AE"/>
    <w:rsid w:val="00F178F7"/>
    <w:rsid w:val="00F20ADD"/>
    <w:rsid w:val="00F218C5"/>
    <w:rsid w:val="00F21D9A"/>
    <w:rsid w:val="00F230C1"/>
    <w:rsid w:val="00F23F9A"/>
    <w:rsid w:val="00F24353"/>
    <w:rsid w:val="00F24AEE"/>
    <w:rsid w:val="00F26465"/>
    <w:rsid w:val="00F2663C"/>
    <w:rsid w:val="00F26C49"/>
    <w:rsid w:val="00F270B9"/>
    <w:rsid w:val="00F27BDC"/>
    <w:rsid w:val="00F27DB6"/>
    <w:rsid w:val="00F32546"/>
    <w:rsid w:val="00F33FD5"/>
    <w:rsid w:val="00F34837"/>
    <w:rsid w:val="00F40AD4"/>
    <w:rsid w:val="00F40E56"/>
    <w:rsid w:val="00F41207"/>
    <w:rsid w:val="00F45305"/>
    <w:rsid w:val="00F46049"/>
    <w:rsid w:val="00F473C8"/>
    <w:rsid w:val="00F50A7E"/>
    <w:rsid w:val="00F50EED"/>
    <w:rsid w:val="00F51D7F"/>
    <w:rsid w:val="00F526CB"/>
    <w:rsid w:val="00F52EE3"/>
    <w:rsid w:val="00F57311"/>
    <w:rsid w:val="00F60AFF"/>
    <w:rsid w:val="00F63B34"/>
    <w:rsid w:val="00F654D7"/>
    <w:rsid w:val="00F66FA8"/>
    <w:rsid w:val="00F70223"/>
    <w:rsid w:val="00F72F59"/>
    <w:rsid w:val="00F7307D"/>
    <w:rsid w:val="00F747AB"/>
    <w:rsid w:val="00F75AAD"/>
    <w:rsid w:val="00F80DC5"/>
    <w:rsid w:val="00F820AD"/>
    <w:rsid w:val="00F83345"/>
    <w:rsid w:val="00F83791"/>
    <w:rsid w:val="00F83A00"/>
    <w:rsid w:val="00F90435"/>
    <w:rsid w:val="00F93A6E"/>
    <w:rsid w:val="00F95D6B"/>
    <w:rsid w:val="00F96AF0"/>
    <w:rsid w:val="00FA2A26"/>
    <w:rsid w:val="00FA507B"/>
    <w:rsid w:val="00FA6A4E"/>
    <w:rsid w:val="00FA7957"/>
    <w:rsid w:val="00FB2581"/>
    <w:rsid w:val="00FB2765"/>
    <w:rsid w:val="00FB33E6"/>
    <w:rsid w:val="00FB358E"/>
    <w:rsid w:val="00FB4BE9"/>
    <w:rsid w:val="00FB5997"/>
    <w:rsid w:val="00FB5F93"/>
    <w:rsid w:val="00FC18A6"/>
    <w:rsid w:val="00FC3A69"/>
    <w:rsid w:val="00FC4E03"/>
    <w:rsid w:val="00FC5D4A"/>
    <w:rsid w:val="00FC5E77"/>
    <w:rsid w:val="00FC72F0"/>
    <w:rsid w:val="00FC7796"/>
    <w:rsid w:val="00FD3A67"/>
    <w:rsid w:val="00FD3B66"/>
    <w:rsid w:val="00FD7485"/>
    <w:rsid w:val="00FE0701"/>
    <w:rsid w:val="00FE3870"/>
    <w:rsid w:val="00FE7257"/>
    <w:rsid w:val="00FE7FB9"/>
    <w:rsid w:val="00FF44A4"/>
    <w:rsid w:val="00FF61EB"/>
    <w:rsid w:val="00FF6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174"/>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0C6174"/>
    <w:pPr>
      <w:spacing w:after="0"/>
    </w:pPr>
    <w:rPr>
      <w:rFonts w:ascii="Arial" w:eastAsia="Arial" w:hAnsi="Arial" w:cs="Arial"/>
      <w:lang w:val="uk-UA" w:eastAsia="uk-UA"/>
    </w:rPr>
  </w:style>
  <w:style w:type="character" w:styleId="a3">
    <w:name w:val="Hyperlink"/>
    <w:basedOn w:val="a0"/>
    <w:unhideWhenUsed/>
    <w:rsid w:val="000C6174"/>
    <w:rPr>
      <w:color w:val="0000FF"/>
      <w:u w:val="single"/>
    </w:rPr>
  </w:style>
  <w:style w:type="table" w:styleId="a4">
    <w:name w:val="Table Grid"/>
    <w:basedOn w:val="a1"/>
    <w:uiPriority w:val="59"/>
    <w:rsid w:val="000C6174"/>
    <w:pPr>
      <w:spacing w:after="0" w:line="240" w:lineRule="auto"/>
    </w:pPr>
    <w:rPr>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footer"/>
    <w:basedOn w:val="a"/>
    <w:link w:val="a6"/>
    <w:uiPriority w:val="99"/>
    <w:unhideWhenUsed/>
    <w:rsid w:val="000C6174"/>
    <w:pPr>
      <w:tabs>
        <w:tab w:val="center" w:pos="4819"/>
        <w:tab w:val="right" w:pos="9639"/>
      </w:tabs>
      <w:spacing w:after="0" w:line="240" w:lineRule="auto"/>
    </w:pPr>
  </w:style>
  <w:style w:type="character" w:customStyle="1" w:styleId="a6">
    <w:name w:val="Нижний колонтитул Знак"/>
    <w:basedOn w:val="a0"/>
    <w:link w:val="a5"/>
    <w:uiPriority w:val="99"/>
    <w:rsid w:val="000C6174"/>
    <w:rPr>
      <w:rFonts w:eastAsiaTheme="minorEastAsia"/>
      <w:lang w:val="uk-UA" w:eastAsia="uk-UA"/>
    </w:rPr>
  </w:style>
  <w:style w:type="character" w:styleId="a7">
    <w:name w:val="Strong"/>
    <w:basedOn w:val="a0"/>
    <w:uiPriority w:val="22"/>
    <w:qFormat/>
    <w:rsid w:val="000C6174"/>
    <w:rPr>
      <w:b/>
      <w:bCs/>
    </w:rPr>
  </w:style>
  <w:style w:type="paragraph" w:styleId="a8">
    <w:name w:val="Balloon Text"/>
    <w:basedOn w:val="a"/>
    <w:link w:val="a9"/>
    <w:uiPriority w:val="99"/>
    <w:semiHidden/>
    <w:unhideWhenUsed/>
    <w:rsid w:val="000C617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C6174"/>
    <w:rPr>
      <w:rFonts w:ascii="Tahoma" w:eastAsiaTheme="minorEastAsia" w:hAnsi="Tahoma" w:cs="Tahoma"/>
      <w:sz w:val="16"/>
      <w:szCs w:val="16"/>
      <w:lang w:val="uk-UA" w:eastAsia="uk-UA"/>
    </w:rPr>
  </w:style>
  <w:style w:type="paragraph" w:styleId="aa">
    <w:name w:val="Body Text Indent"/>
    <w:basedOn w:val="a"/>
    <w:link w:val="ab"/>
    <w:rsid w:val="0067090F"/>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b">
    <w:name w:val="Основной текст с отступом Знак"/>
    <w:basedOn w:val="a0"/>
    <w:link w:val="aa"/>
    <w:rsid w:val="0067090F"/>
    <w:rPr>
      <w:rFonts w:ascii="Times New Roman" w:eastAsia="Times New Roman" w:hAnsi="Times New Roman" w:cs="Times New Roman"/>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utt.ly/vTiVowX" TargetMode="External"/><Relationship Id="rId18" Type="http://schemas.openxmlformats.org/officeDocument/2006/relationships/hyperlink" Target="https://www.google.com/url?sa=t&amp;rct=j&amp;q=&amp;esrc=s&amp;source=web&amp;cd=1&amp;ved=2ahUKEwjD3Ly86dPmAhWF_CoKHe8CBIcQFjAAegQIAhAC&amp;url=http%3A%2F%2Fwww.philsci.univ.kiev.ua%2Fbiblio%2FPhil-science.pdf&amp;usg=AOvVaw0aWWL1WeR8E-GlG_MQ_Pt8"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cutt.ly/4TiCHkS" TargetMode="External"/><Relationship Id="rId17" Type="http://schemas.openxmlformats.org/officeDocument/2006/relationships/hyperlink" Target="http://www.philosopheducation.com/index.php/ua" TargetMode="External"/><Relationship Id="rId2" Type="http://schemas.openxmlformats.org/officeDocument/2006/relationships/styles" Target="styles.xml"/><Relationship Id="rId16" Type="http://schemas.openxmlformats.org/officeDocument/2006/relationships/hyperlink" Target="http://www.philsci.univ.kiev.ua"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utt.ly/aIqb9CF" TargetMode="External"/><Relationship Id="rId5" Type="http://schemas.openxmlformats.org/officeDocument/2006/relationships/webSettings" Target="webSettings.xml"/><Relationship Id="rId15" Type="http://schemas.openxmlformats.org/officeDocument/2006/relationships/hyperlink" Target="http://www.philsci.univ.kiev.ua" TargetMode="External"/><Relationship Id="rId23" Type="http://schemas.openxmlformats.org/officeDocument/2006/relationships/theme" Target="theme/theme1.xml"/><Relationship Id="rId10" Type="http://schemas.openxmlformats.org/officeDocument/2006/relationships/hyperlink" Target="mailto:marianna.plakhtiy@kpnu.edu.ua" TargetMode="External"/><Relationship Id="rId19" Type="http://schemas.openxmlformats.org/officeDocument/2006/relationships/hyperlink" Target="https://www.google.com/url?sa=t&amp;rct=j&amp;q=&amp;esrc=s&amp;source=web&amp;cd=1&amp;cad=rja&amp;uact=8&amp;ved=2ahUKEwjQ5vWY7dPmAhUhpIsKHTErAzkQFjAAegQIBhAC&amp;url=https%3A%2F%2Fwww.lnu.edu.ua%2Fwp-content%2Fuploads%2F2018%2F08%2FMelnyk60h84-2016-ilovepdf-compressed.pdf&amp;usg=AOvVaw2QO8ec8Ps0kjYEVyZmZTc_" TargetMode="External"/><Relationship Id="rId4" Type="http://schemas.openxmlformats.org/officeDocument/2006/relationships/settings" Target="settings.xml"/><Relationship Id="rId9" Type="http://schemas.openxmlformats.org/officeDocument/2006/relationships/hyperlink" Target="http://politkaf.kpnu.edu.ua/plakhtij-marianna-petrivna/" TargetMode="External"/><Relationship Id="rId14" Type="http://schemas.openxmlformats.org/officeDocument/2006/relationships/hyperlink" Target="http://www.philsci.univ.kiev.u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1527</Words>
  <Characters>8710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USER</cp:lastModifiedBy>
  <cp:revision>17</cp:revision>
  <dcterms:created xsi:type="dcterms:W3CDTF">2022-12-14T08:23:00Z</dcterms:created>
  <dcterms:modified xsi:type="dcterms:W3CDTF">2022-12-14T16:18:00Z</dcterms:modified>
</cp:coreProperties>
</file>