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EA" w:rsidRDefault="009948EA" w:rsidP="009948EA">
      <w:pPr>
        <w:pStyle w:val="Standard"/>
        <w:jc w:val="center"/>
        <w:rPr>
          <w:sz w:val="28"/>
          <w:szCs w:val="28"/>
          <w:lang w:val="ru-RU" w:bidi="ar-SA"/>
        </w:rPr>
      </w:pPr>
      <w:proofErr w:type="gramStart"/>
      <w:r>
        <w:rPr>
          <w:sz w:val="28"/>
          <w:szCs w:val="28"/>
          <w:lang w:val="ru-RU" w:bidi="ar-SA"/>
        </w:rPr>
        <w:t>П</w:t>
      </w:r>
      <w:proofErr w:type="gramEnd"/>
      <w:r>
        <w:rPr>
          <w:sz w:val="28"/>
          <w:szCs w:val="28"/>
          <w:lang w:val="ru-RU" w:bidi="ar-SA"/>
        </w:rPr>
        <w:t xml:space="preserve"> Л А Н</w:t>
      </w:r>
    </w:p>
    <w:p w:rsidR="009948EA" w:rsidRDefault="009948EA" w:rsidP="009948EA">
      <w:pPr>
        <w:pStyle w:val="Standard"/>
        <w:jc w:val="center"/>
        <w:rPr>
          <w:sz w:val="28"/>
          <w:szCs w:val="28"/>
          <w:lang w:val="ru-RU" w:bidi="ar-SA"/>
        </w:rPr>
      </w:pPr>
    </w:p>
    <w:p w:rsidR="009948EA" w:rsidRDefault="009948EA" w:rsidP="009948EA">
      <w:pPr>
        <w:pStyle w:val="Standard"/>
        <w:jc w:val="center"/>
        <w:rPr>
          <w:lang w:val="uk-UA"/>
        </w:rPr>
      </w:pPr>
      <w:r>
        <w:rPr>
          <w:sz w:val="28"/>
          <w:szCs w:val="28"/>
          <w:lang w:val="uk-UA" w:bidi="ar-SA"/>
        </w:rPr>
        <w:t>роботи наукового семінару</w:t>
      </w:r>
    </w:p>
    <w:p w:rsidR="009948EA" w:rsidRDefault="009948EA" w:rsidP="009948EA">
      <w:pPr>
        <w:pStyle w:val="Standard"/>
        <w:jc w:val="center"/>
        <w:rPr>
          <w:lang w:val="uk-UA"/>
        </w:rPr>
      </w:pPr>
      <w:r>
        <w:rPr>
          <w:sz w:val="28"/>
          <w:lang w:val="uk-UA" w:bidi="ar-SA"/>
        </w:rPr>
        <w:t>кафедри політології та філософії на 20</w:t>
      </w:r>
      <w:r w:rsidR="00801E75">
        <w:rPr>
          <w:sz w:val="28"/>
          <w:lang w:val="uk-UA" w:bidi="ar-SA"/>
        </w:rPr>
        <w:t>21</w:t>
      </w:r>
      <w:r>
        <w:rPr>
          <w:sz w:val="28"/>
          <w:lang w:val="uk-UA" w:bidi="ar-SA"/>
        </w:rPr>
        <w:t>-202</w:t>
      </w:r>
      <w:r w:rsidR="00801E75">
        <w:rPr>
          <w:sz w:val="28"/>
          <w:lang w:val="uk-UA" w:bidi="ar-SA"/>
        </w:rPr>
        <w:t>2</w:t>
      </w:r>
      <w:bookmarkStart w:id="0" w:name="_GoBack"/>
      <w:bookmarkEnd w:id="0"/>
      <w:r>
        <w:rPr>
          <w:sz w:val="28"/>
          <w:lang w:val="uk-UA" w:bidi="ar-SA"/>
        </w:rPr>
        <w:t xml:space="preserve"> навчальний рік</w:t>
      </w:r>
    </w:p>
    <w:p w:rsidR="009948EA" w:rsidRDefault="009948EA" w:rsidP="009948EA">
      <w:pPr>
        <w:pStyle w:val="Standard"/>
        <w:rPr>
          <w:lang w:val="ru-RU" w:bidi="ar-SA"/>
        </w:rPr>
      </w:pPr>
    </w:p>
    <w:p w:rsidR="009948EA" w:rsidRDefault="009948EA" w:rsidP="009948EA">
      <w:pPr>
        <w:pStyle w:val="Standard"/>
        <w:rPr>
          <w:lang w:val="ru-RU" w:bidi="ar-SA"/>
        </w:rPr>
      </w:pPr>
    </w:p>
    <w:p w:rsidR="009948EA" w:rsidRDefault="009948EA" w:rsidP="009948EA">
      <w:pPr>
        <w:pStyle w:val="Standard"/>
        <w:rPr>
          <w:lang w:val="ru-RU" w:bidi="ar-SA"/>
        </w:rPr>
      </w:pPr>
    </w:p>
    <w:tbl>
      <w:tblPr>
        <w:tblW w:w="999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32"/>
        <w:gridCol w:w="1536"/>
        <w:gridCol w:w="1890"/>
        <w:gridCol w:w="913"/>
      </w:tblGrid>
      <w:tr w:rsidR="009948EA" w:rsidTr="009948EA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9948EA">
            <w:pPr>
              <w:pStyle w:val="Standard"/>
              <w:spacing w:line="256" w:lineRule="auto"/>
              <w:jc w:val="center"/>
            </w:pPr>
            <w:r>
              <w:rPr>
                <w:rFonts w:cs="Mangal"/>
                <w:color w:val="000000"/>
                <w:sz w:val="28"/>
                <w:szCs w:val="28"/>
                <w:lang w:val="uk-UA" w:bidi="ar-SA"/>
              </w:rPr>
              <w:t>№№ п/п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/>
                <w:sz w:val="28"/>
                <w:szCs w:val="28"/>
                <w:lang w:val="uk-UA" w:bidi="ar-SA"/>
              </w:rPr>
              <w:t>Теми семінарів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/>
                <w:sz w:val="28"/>
                <w:szCs w:val="28"/>
                <w:lang w:val="uk-UA" w:bidi="ar-SA"/>
              </w:rPr>
              <w:t>Термін проведення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/>
                <w:sz w:val="28"/>
                <w:szCs w:val="28"/>
                <w:lang w:val="uk-UA" w:bidi="ar-SA"/>
              </w:rPr>
              <w:t>виконавець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/>
                <w:sz w:val="28"/>
                <w:szCs w:val="28"/>
                <w:lang w:val="uk-UA" w:bidi="ar-SA"/>
              </w:rPr>
              <w:t>примітки</w:t>
            </w:r>
          </w:p>
        </w:tc>
      </w:tr>
      <w:tr w:rsidR="00155D04" w:rsidTr="009948EA">
        <w:trPr>
          <w:trHeight w:val="74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D04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D04" w:rsidRPr="003964DB" w:rsidRDefault="000259C9" w:rsidP="0036272D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bidi="ar-SA"/>
              </w:rPr>
            </w:pPr>
            <w:r w:rsidRPr="000259C9">
              <w:rPr>
                <w:rFonts w:cs="Mangal"/>
                <w:sz w:val="28"/>
                <w:szCs w:val="28"/>
                <w:lang w:val="uk-UA" w:bidi="ar-SA"/>
              </w:rPr>
              <w:t>Електронне урядування: естонський досвід та українські реалії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D04" w:rsidRPr="003964DB" w:rsidRDefault="00155D04" w:rsidP="0036272D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 w:rsidRPr="003964DB">
              <w:rPr>
                <w:lang w:val="uk-UA"/>
              </w:rPr>
              <w:t>березень</w:t>
            </w:r>
          </w:p>
          <w:p w:rsidR="00155D04" w:rsidRPr="003964DB" w:rsidRDefault="00155D04" w:rsidP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 w:rsidRPr="003964DB">
              <w:rPr>
                <w:lang w:val="uk-UA"/>
              </w:rPr>
              <w:t xml:space="preserve"> 202</w:t>
            </w:r>
            <w:r w:rsidR="00195CD4">
              <w:rPr>
                <w:lang w:val="uk-UA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D04" w:rsidRPr="003964DB" w:rsidRDefault="00155D04" w:rsidP="0036272D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r w:rsidRPr="003964DB">
              <w:rPr>
                <w:lang w:val="ru-RU"/>
              </w:rPr>
              <w:t>Віннічук О.В.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D04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9948EA" w:rsidTr="00155D04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0259C9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bidi="ar-SA"/>
              </w:rPr>
            </w:pPr>
            <w:r w:rsidRPr="000259C9">
              <w:rPr>
                <w:rFonts w:cs="Mangal"/>
                <w:sz w:val="28"/>
                <w:szCs w:val="28"/>
                <w:lang w:val="uk-UA" w:bidi="ar-SA"/>
              </w:rPr>
              <w:t>Локальна демократія і громадянин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D4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</w:p>
          <w:p w:rsidR="009948EA" w:rsidRPr="003964DB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0259C9">
              <w:rPr>
                <w:lang w:val="uk-UA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155D04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r w:rsidRPr="003964DB">
              <w:rPr>
                <w:lang w:val="ru-RU"/>
              </w:rPr>
              <w:t>Вонсович С.Г.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9948EA" w:rsidTr="00155D04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4</w:t>
            </w:r>
            <w:r w:rsidR="009948EA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0259C9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bidi="ar-SA"/>
              </w:rPr>
            </w:pPr>
            <w:r w:rsidRPr="000259C9">
              <w:rPr>
                <w:rFonts w:cs="Mangal"/>
                <w:sz w:val="28"/>
                <w:szCs w:val="28"/>
                <w:lang w:val="uk-UA" w:bidi="ar-SA"/>
              </w:rPr>
              <w:t xml:space="preserve">Сучасні інформаційні інструменти дослідження політичних настроїв населення (на прикладах </w:t>
            </w:r>
            <w:proofErr w:type="spellStart"/>
            <w:r w:rsidRPr="000259C9">
              <w:rPr>
                <w:rFonts w:cs="Mangal"/>
                <w:sz w:val="28"/>
                <w:szCs w:val="28"/>
                <w:lang w:val="uk-UA" w:bidi="ar-SA"/>
              </w:rPr>
              <w:t>Twitter</w:t>
            </w:r>
            <w:proofErr w:type="spellEnd"/>
            <w:r w:rsidRPr="000259C9">
              <w:rPr>
                <w:rFonts w:cs="Mangal"/>
                <w:sz w:val="28"/>
                <w:szCs w:val="28"/>
                <w:lang w:val="uk-UA" w:bidi="ar-SA"/>
              </w:rPr>
              <w:t xml:space="preserve"> </w:t>
            </w:r>
            <w:proofErr w:type="spellStart"/>
            <w:r w:rsidRPr="000259C9">
              <w:rPr>
                <w:rFonts w:cs="Mangal"/>
                <w:sz w:val="28"/>
                <w:szCs w:val="28"/>
                <w:lang w:val="uk-UA" w:bidi="ar-SA"/>
              </w:rPr>
              <w:t>nf</w:t>
            </w:r>
            <w:proofErr w:type="spellEnd"/>
            <w:r w:rsidRPr="000259C9">
              <w:rPr>
                <w:rFonts w:cs="Mangal"/>
                <w:sz w:val="28"/>
                <w:szCs w:val="28"/>
                <w:lang w:val="uk-UA" w:bidi="ar-SA"/>
              </w:rPr>
              <w:t xml:space="preserve"> </w:t>
            </w:r>
            <w:proofErr w:type="spellStart"/>
            <w:r w:rsidRPr="000259C9">
              <w:rPr>
                <w:rFonts w:cs="Mangal"/>
                <w:sz w:val="28"/>
                <w:szCs w:val="28"/>
                <w:lang w:val="uk-UA" w:bidi="ar-SA"/>
              </w:rPr>
              <w:t>Facebook</w:t>
            </w:r>
            <w:proofErr w:type="spellEnd"/>
            <w:r w:rsidRPr="000259C9">
              <w:rPr>
                <w:rFonts w:cs="Mangal"/>
                <w:sz w:val="28"/>
                <w:szCs w:val="28"/>
                <w:lang w:val="uk-UA" w:bidi="ar-SA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D4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  <w:p w:rsidR="009948EA" w:rsidRPr="003964DB" w:rsidRDefault="00195CD4" w:rsidP="000259C9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0259C9">
              <w:rPr>
                <w:lang w:val="uk-UA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Pr="003964DB" w:rsidRDefault="009948EA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 w:rsidRPr="003964DB">
              <w:rPr>
                <w:lang w:val="uk-UA"/>
              </w:rPr>
              <w:t>Ігнатьєва Т.В.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370C1F" w:rsidTr="009948EA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C1F" w:rsidRDefault="00370C1F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C1F" w:rsidRPr="003964DB" w:rsidRDefault="000259C9" w:rsidP="000259C9">
            <w:pPr>
              <w:pStyle w:val="Standard"/>
              <w:jc w:val="both"/>
              <w:rPr>
                <w:rFonts w:cs="Mangal"/>
                <w:sz w:val="28"/>
                <w:szCs w:val="28"/>
                <w:lang w:val="uk-UA" w:eastAsia="zh-CN" w:bidi="hi-IN"/>
              </w:rPr>
            </w:pPr>
            <w:r w:rsidRPr="000259C9">
              <w:rPr>
                <w:rFonts w:cs="Mangal"/>
                <w:sz w:val="28"/>
                <w:szCs w:val="28"/>
                <w:lang w:val="uk-UA" w:eastAsia="zh-CN" w:bidi="hi-IN"/>
              </w:rPr>
              <w:t xml:space="preserve">Виборча система  Республіки </w:t>
            </w:r>
            <w:r>
              <w:rPr>
                <w:rFonts w:cs="Mangal"/>
                <w:sz w:val="28"/>
                <w:szCs w:val="28"/>
                <w:lang w:val="uk-UA" w:eastAsia="zh-CN" w:bidi="hi-IN"/>
              </w:rPr>
              <w:t>Польща</w:t>
            </w:r>
            <w:r w:rsidRPr="000259C9">
              <w:rPr>
                <w:rFonts w:cs="Mangal"/>
                <w:sz w:val="28"/>
                <w:szCs w:val="28"/>
                <w:lang w:val="uk-UA" w:eastAsia="zh-CN" w:bidi="hi-IN"/>
              </w:rPr>
              <w:t>: досвід для України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C1F" w:rsidRPr="003964DB" w:rsidRDefault="00370C1F" w:rsidP="00E46CB0">
            <w:pPr>
              <w:pStyle w:val="Standard"/>
              <w:jc w:val="center"/>
              <w:rPr>
                <w:lang w:val="uk-UA"/>
              </w:rPr>
            </w:pPr>
            <w:r w:rsidRPr="003964DB">
              <w:rPr>
                <w:lang w:val="uk-UA"/>
              </w:rPr>
              <w:t>травень</w:t>
            </w:r>
          </w:p>
          <w:p w:rsidR="00370C1F" w:rsidRPr="003964DB" w:rsidRDefault="00370C1F" w:rsidP="00E46CB0">
            <w:pPr>
              <w:pStyle w:val="Standard"/>
              <w:jc w:val="center"/>
              <w:rPr>
                <w:lang w:val="uk-UA"/>
              </w:rPr>
            </w:pPr>
            <w:r w:rsidRPr="003964DB">
              <w:rPr>
                <w:lang w:val="uk-UA"/>
              </w:rPr>
              <w:t>202</w:t>
            </w:r>
            <w:r w:rsidR="000259C9">
              <w:rPr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C1F" w:rsidRPr="003964DB" w:rsidRDefault="00370C1F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 w:rsidRPr="003964DB">
              <w:rPr>
                <w:lang w:val="uk-UA"/>
              </w:rPr>
              <w:t>Кобильник В.В.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C1F" w:rsidRDefault="00370C1F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9948EA" w:rsidTr="00155D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lang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0259C9" w:rsidP="004D74D2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highlight w:val="yellow"/>
                <w:lang w:val="uk-UA" w:eastAsia="zh-CN" w:bidi="hi-IN"/>
              </w:rPr>
            </w:pPr>
            <w:r w:rsidRPr="000259C9">
              <w:rPr>
                <w:rFonts w:cs="Mangal"/>
                <w:sz w:val="28"/>
                <w:szCs w:val="28"/>
                <w:lang w:val="uk-UA" w:eastAsia="zh-CN" w:bidi="hi-IN"/>
              </w:rPr>
              <w:t>Сучасні виклики та інновації у формуванні іміджу політичного лідера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D4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 w:rsidRPr="00195CD4">
              <w:rPr>
                <w:lang w:val="uk-UA"/>
              </w:rPr>
              <w:t xml:space="preserve">Лютий </w:t>
            </w:r>
          </w:p>
          <w:p w:rsidR="009948EA" w:rsidRPr="003964DB" w:rsidRDefault="00195CD4" w:rsidP="000259C9">
            <w:pPr>
              <w:pStyle w:val="Standard"/>
              <w:spacing w:line="256" w:lineRule="auto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202</w:t>
            </w:r>
            <w:r w:rsidR="000259C9">
              <w:rPr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Pr="003964DB" w:rsidRDefault="009948EA">
            <w:pPr>
              <w:pStyle w:val="Standard"/>
              <w:spacing w:line="256" w:lineRule="auto"/>
              <w:jc w:val="center"/>
              <w:rPr>
                <w:highlight w:val="yellow"/>
                <w:lang w:val="ru-RU"/>
              </w:rPr>
            </w:pPr>
            <w:r w:rsidRPr="003964DB">
              <w:rPr>
                <w:lang w:val="ru-RU"/>
              </w:rPr>
              <w:t>Маркітантов В.Ю.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9948EA" w:rsidTr="00155D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0259C9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eastAsia="zh-CN" w:bidi="hi-IN"/>
              </w:rPr>
            </w:pPr>
            <w:r w:rsidRPr="000259C9">
              <w:rPr>
                <w:rFonts w:cs="Mangal"/>
                <w:sz w:val="28"/>
                <w:szCs w:val="28"/>
                <w:lang w:val="uk-UA" w:eastAsia="zh-CN" w:bidi="hi-IN"/>
              </w:rPr>
              <w:t>Владні відносини у державах традиційного суспільства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D4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  <w:p w:rsidR="009948EA" w:rsidRPr="003964DB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0259C9">
              <w:rPr>
                <w:lang w:val="uk-UA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Pr="003964DB" w:rsidRDefault="00155D04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r w:rsidRPr="003964DB">
              <w:rPr>
                <w:lang w:val="ru-RU"/>
              </w:rPr>
              <w:t>Найчук А.В.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9948EA" w:rsidTr="00155D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0259C9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eastAsia="zh-CN" w:bidi="hi-IN"/>
              </w:rPr>
            </w:pPr>
            <w:r w:rsidRPr="000259C9">
              <w:rPr>
                <w:rFonts w:cs="Mangal"/>
                <w:sz w:val="28"/>
                <w:szCs w:val="28"/>
                <w:lang w:val="uk-UA" w:eastAsia="zh-CN" w:bidi="hi-IN"/>
              </w:rPr>
              <w:t>Ретроспектива логічного психологізму М.Грота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195CD4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Січень</w:t>
            </w:r>
            <w:proofErr w:type="spellEnd"/>
            <w:r>
              <w:rPr>
                <w:lang w:val="ru-RU"/>
              </w:rPr>
              <w:t xml:space="preserve"> 202</w:t>
            </w:r>
            <w:r w:rsidR="000259C9">
              <w:rPr>
                <w:lang w:val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Pr="003964DB" w:rsidRDefault="00155D04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proofErr w:type="spellStart"/>
            <w:r w:rsidRPr="003964DB">
              <w:rPr>
                <w:lang w:val="ru-RU"/>
              </w:rPr>
              <w:t>Плахтій</w:t>
            </w:r>
            <w:proofErr w:type="spellEnd"/>
            <w:r w:rsidRPr="003964DB">
              <w:rPr>
                <w:lang w:val="ru-RU"/>
              </w:rPr>
              <w:t xml:space="preserve"> М.П.</w:t>
            </w:r>
            <w:r w:rsidR="009948EA" w:rsidRPr="003964DB">
              <w:rPr>
                <w:lang w:val="ru-RU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9948EA" w:rsidTr="00155D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Pr="003964DB" w:rsidRDefault="00B00D71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eastAsia="zh-CN" w:bidi="hi-IN"/>
              </w:rPr>
            </w:pPr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Удосконалення методики проведення практичних занять під час змішаної форми навчання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195CD4" w:rsidRPr="003964DB" w:rsidRDefault="00195CD4" w:rsidP="000259C9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0259C9">
              <w:rPr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8EA" w:rsidRPr="003964DB" w:rsidRDefault="00155D04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r w:rsidRPr="003964DB">
              <w:rPr>
                <w:lang w:val="ru-RU"/>
              </w:rPr>
              <w:t>Сулятицька Т.В.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8EA" w:rsidRDefault="009948EA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  <w:tr w:rsidR="00155D04" w:rsidTr="00155D0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D04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D04" w:rsidRPr="003964DB" w:rsidRDefault="000259C9">
            <w:pPr>
              <w:pStyle w:val="Standard"/>
              <w:spacing w:line="256" w:lineRule="auto"/>
              <w:jc w:val="both"/>
              <w:rPr>
                <w:rFonts w:cs="Mangal"/>
                <w:sz w:val="28"/>
                <w:szCs w:val="28"/>
                <w:lang w:val="uk-UA" w:eastAsia="zh-CN" w:bidi="hi-IN"/>
              </w:rPr>
            </w:pPr>
            <w:r w:rsidRPr="000259C9">
              <w:rPr>
                <w:rFonts w:cs="Mangal"/>
                <w:sz w:val="28"/>
                <w:szCs w:val="28"/>
                <w:lang w:val="uk-UA" w:eastAsia="zh-CN" w:bidi="hi-IN"/>
              </w:rPr>
              <w:t>Етична поведінка виборців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CD4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155D04" w:rsidRPr="003964DB" w:rsidRDefault="00195CD4">
            <w:pPr>
              <w:pStyle w:val="Standard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202</w:t>
            </w:r>
            <w:r w:rsidR="000259C9">
              <w:rPr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D04" w:rsidRPr="003964DB" w:rsidRDefault="00155D04">
            <w:pPr>
              <w:pStyle w:val="Standard"/>
              <w:spacing w:line="256" w:lineRule="auto"/>
              <w:jc w:val="center"/>
              <w:rPr>
                <w:lang w:val="ru-RU"/>
              </w:rPr>
            </w:pPr>
            <w:r w:rsidRPr="003964DB">
              <w:rPr>
                <w:lang w:val="ru-RU"/>
              </w:rPr>
              <w:t>Чабанов В.Г.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D04" w:rsidRDefault="00155D04">
            <w:pPr>
              <w:pStyle w:val="Standard"/>
              <w:spacing w:line="256" w:lineRule="auto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</w:p>
        </w:tc>
      </w:tr>
    </w:tbl>
    <w:p w:rsidR="000259C9" w:rsidRDefault="000259C9" w:rsidP="007B2CB5">
      <w:pPr>
        <w:spacing w:after="0" w:line="240" w:lineRule="auto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ru-RU"/>
        </w:rPr>
      </w:pPr>
    </w:p>
    <w:p w:rsidR="000259C9" w:rsidRDefault="000259C9" w:rsidP="007B2CB5">
      <w:pPr>
        <w:spacing w:after="0" w:line="240" w:lineRule="auto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val="ru-RU"/>
        </w:rPr>
      </w:pPr>
    </w:p>
    <w:p w:rsidR="009948EA" w:rsidRPr="007B2CB5" w:rsidRDefault="009948EA" w:rsidP="007B2C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B5">
        <w:rPr>
          <w:rFonts w:ascii="Times New Roman" w:hAnsi="Times New Roman" w:cs="Times New Roman"/>
          <w:color w:val="000000" w:themeColor="text1"/>
          <w:sz w:val="28"/>
          <w:szCs w:val="28"/>
        </w:rPr>
        <w:t>Керівник наукового</w:t>
      </w:r>
    </w:p>
    <w:p w:rsidR="009948EA" w:rsidRPr="009948EA" w:rsidRDefault="000259C9" w:rsidP="007B2CB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семі</w:t>
      </w:r>
      <w:r w:rsidR="007B2CB5" w:rsidRPr="007B2C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нару</w:t>
      </w:r>
      <w:proofErr w:type="spellEnd"/>
      <w:r w:rsidR="009948EA" w:rsidRPr="007B2C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 </w:t>
      </w:r>
      <w:r w:rsidRPr="000259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="009948EA" w:rsidRPr="007B2CB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доцент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Сулятицька Т</w:t>
      </w:r>
      <w:r w:rsidR="009948EA" w:rsidRPr="009948EA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9948EA" w:rsidRPr="009948EA" w:rsidRDefault="009948EA" w:rsidP="009948EA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948EA" w:rsidRDefault="009948EA" w:rsidP="009948E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uk-UA"/>
        </w:rPr>
      </w:pPr>
    </w:p>
    <w:p w:rsidR="009948EA" w:rsidRDefault="009948EA" w:rsidP="009948E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9948EA" w:rsidRDefault="009948EA" w:rsidP="009948E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1C5B02" w:rsidRDefault="001C5B02"/>
    <w:sectPr w:rsidR="001C5B02" w:rsidSect="00483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166"/>
    <w:rsid w:val="000259C9"/>
    <w:rsid w:val="000F4166"/>
    <w:rsid w:val="001373B4"/>
    <w:rsid w:val="00155D04"/>
    <w:rsid w:val="00195CD4"/>
    <w:rsid w:val="001C5B02"/>
    <w:rsid w:val="00370C1F"/>
    <w:rsid w:val="003964DB"/>
    <w:rsid w:val="00476421"/>
    <w:rsid w:val="00483093"/>
    <w:rsid w:val="00491AB8"/>
    <w:rsid w:val="004D74D2"/>
    <w:rsid w:val="00564302"/>
    <w:rsid w:val="007B2CB5"/>
    <w:rsid w:val="00801E75"/>
    <w:rsid w:val="008566C6"/>
    <w:rsid w:val="009948EA"/>
    <w:rsid w:val="009A7B79"/>
    <w:rsid w:val="00A43C5A"/>
    <w:rsid w:val="00B00D71"/>
    <w:rsid w:val="00D3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8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48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politologii</dc:creator>
  <cp:keywords/>
  <dc:description/>
  <cp:lastModifiedBy>kaf politologii</cp:lastModifiedBy>
  <cp:revision>18</cp:revision>
  <dcterms:created xsi:type="dcterms:W3CDTF">2020-09-03T07:38:00Z</dcterms:created>
  <dcterms:modified xsi:type="dcterms:W3CDTF">2021-11-19T10:54:00Z</dcterms:modified>
</cp:coreProperties>
</file>